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60" w:rsidRDefault="00177560" w:rsidP="00177560">
      <w:pPr>
        <w:widowControl w:val="0"/>
        <w:overflowPunct w:val="0"/>
        <w:autoSpaceDE w:val="0"/>
        <w:autoSpaceDN w:val="0"/>
        <w:adjustRightInd w:val="0"/>
        <w:spacing w:line="235" w:lineRule="auto"/>
        <w:ind w:left="60"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Аннотация к рабочим программам по родной литературе в 10-11 классах</w:t>
      </w:r>
    </w:p>
    <w:p w:rsidR="00177560" w:rsidRDefault="00177560" w:rsidP="00177560">
      <w:pPr>
        <w:widowControl w:val="0"/>
        <w:overflowPunct w:val="0"/>
        <w:autoSpaceDE w:val="0"/>
        <w:autoSpaceDN w:val="0"/>
        <w:adjustRightInd w:val="0"/>
        <w:spacing w:line="235" w:lineRule="auto"/>
        <w:ind w:left="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родному языку разработана на основе 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>
        <w:rPr>
          <w:sz w:val="28"/>
          <w:szCs w:val="28"/>
        </w:rPr>
        <w:t>Кундюковской</w:t>
      </w:r>
      <w:proofErr w:type="spellEnd"/>
      <w:r>
        <w:rPr>
          <w:sz w:val="28"/>
          <w:szCs w:val="28"/>
        </w:rPr>
        <w:t xml:space="preserve">  средней школы с учётом Примерной программы основного общего образования по родной литературе и примерной </w:t>
      </w:r>
      <w:proofErr w:type="spellStart"/>
      <w:r>
        <w:rPr>
          <w:sz w:val="28"/>
          <w:szCs w:val="28"/>
        </w:rPr>
        <w:t>прграммы</w:t>
      </w:r>
      <w:proofErr w:type="spellEnd"/>
      <w:r>
        <w:rPr>
          <w:sz w:val="28"/>
          <w:szCs w:val="28"/>
        </w:rPr>
        <w:t xml:space="preserve">  по чувашской литературе (5-11 классы) под редакцией В.П.Никитина – Ч.: Чувашское книжное издательство, 2004 г.</w:t>
      </w:r>
      <w:proofErr w:type="gramEnd"/>
    </w:p>
    <w:p w:rsidR="00177560" w:rsidRDefault="00177560" w:rsidP="00177560">
      <w:pPr>
        <w:widowControl w:val="0"/>
        <w:overflowPunct w:val="0"/>
        <w:autoSpaceDE w:val="0"/>
        <w:autoSpaceDN w:val="0"/>
        <w:adjustRightInd w:val="0"/>
        <w:spacing w:line="235" w:lineRule="auto"/>
        <w:ind w:lef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Цели.</w:t>
      </w:r>
    </w:p>
    <w:p w:rsidR="00177560" w:rsidRDefault="00177560" w:rsidP="00177560">
      <w:pPr>
        <w:widowControl w:val="0"/>
        <w:autoSpaceDE w:val="0"/>
        <w:autoSpaceDN w:val="0"/>
        <w:adjustRightInd w:val="0"/>
        <w:spacing w:line="19" w:lineRule="exact"/>
        <w:rPr>
          <w:sz w:val="28"/>
          <w:szCs w:val="28"/>
        </w:rPr>
      </w:pPr>
    </w:p>
    <w:p w:rsidR="00177560" w:rsidRDefault="00177560" w:rsidP="00177560">
      <w:pPr>
        <w:widowControl w:val="0"/>
        <w:overflowPunct w:val="0"/>
        <w:autoSpaceDE w:val="0"/>
        <w:autoSpaceDN w:val="0"/>
        <w:adjustRightInd w:val="0"/>
        <w:spacing w:line="230" w:lineRule="auto"/>
        <w:ind w:left="780" w:right="20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на изучение родного языка отводится </w:t>
      </w:r>
    </w:p>
    <w:p w:rsidR="00177560" w:rsidRDefault="00177560" w:rsidP="00177560">
      <w:pPr>
        <w:widowControl w:val="0"/>
        <w:tabs>
          <w:tab w:val="left" w:pos="8820"/>
        </w:tabs>
        <w:autoSpaceDE w:val="0"/>
        <w:autoSpaceDN w:val="0"/>
        <w:adjustRightInd w:val="0"/>
        <w:spacing w:line="204" w:lineRule="auto"/>
        <w:ind w:left="840"/>
        <w:rPr>
          <w:sz w:val="28"/>
          <w:szCs w:val="28"/>
        </w:rPr>
      </w:pPr>
      <w:r>
        <w:rPr>
          <w:sz w:val="28"/>
          <w:szCs w:val="28"/>
        </w:rPr>
        <w:t>В 10 классе 34 часа</w:t>
      </w:r>
    </w:p>
    <w:p w:rsidR="00177560" w:rsidRDefault="00177560" w:rsidP="00177560">
      <w:pPr>
        <w:widowControl w:val="0"/>
        <w:tabs>
          <w:tab w:val="left" w:pos="8820"/>
        </w:tabs>
        <w:autoSpaceDE w:val="0"/>
        <w:autoSpaceDN w:val="0"/>
        <w:adjustRightInd w:val="0"/>
        <w:spacing w:line="204" w:lineRule="auto"/>
        <w:ind w:left="840"/>
        <w:rPr>
          <w:sz w:val="28"/>
          <w:szCs w:val="28"/>
        </w:rPr>
      </w:pPr>
      <w:r>
        <w:rPr>
          <w:sz w:val="28"/>
          <w:szCs w:val="28"/>
        </w:rPr>
        <w:t>В 11 классе 33 часа</w:t>
      </w:r>
    </w:p>
    <w:p w:rsidR="00177560" w:rsidRDefault="00177560" w:rsidP="00177560">
      <w:pPr>
        <w:widowControl w:val="0"/>
        <w:tabs>
          <w:tab w:val="left" w:pos="8820"/>
        </w:tabs>
        <w:autoSpaceDE w:val="0"/>
        <w:autoSpaceDN w:val="0"/>
        <w:adjustRightInd w:val="0"/>
        <w:spacing w:line="204" w:lineRule="auto"/>
        <w:ind w:left="840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УМК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77560" w:rsidRDefault="00177560" w:rsidP="00177560">
      <w:pPr>
        <w:pStyle w:val="Standard"/>
        <w:spacing w:line="240" w:lineRule="exact"/>
        <w:rPr>
          <w:rFonts w:cs="Times New Roman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   10 класс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учебников: Чувашская литература.  Учебник 10 класс  для общеобразовательных учебных заведений </w:t>
      </w:r>
    </w:p>
    <w:p w:rsidR="00177560" w:rsidRDefault="00177560" w:rsidP="00177560">
      <w:pPr>
        <w:pStyle w:val="Standard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(авторы </w:t>
      </w:r>
      <w:proofErr w:type="gramStart"/>
      <w:r>
        <w:rPr>
          <w:rFonts w:cs="Times New Roman"/>
          <w:sz w:val="28"/>
          <w:szCs w:val="28"/>
        </w:rPr>
        <w:t>–В</w:t>
      </w:r>
      <w:proofErr w:type="gramEnd"/>
      <w:r>
        <w:rPr>
          <w:rFonts w:cs="Times New Roman"/>
          <w:sz w:val="28"/>
          <w:szCs w:val="28"/>
        </w:rPr>
        <w:t xml:space="preserve">.Родионов и   др., Чебоксары, «Чувашское книжное издательство», 2011 г. </w:t>
      </w:r>
    </w:p>
    <w:p w:rsidR="00177560" w:rsidRDefault="00177560" w:rsidP="00177560">
      <w:pPr>
        <w:widowControl w:val="0"/>
        <w:shd w:val="clear" w:color="auto" w:fill="FFFFFF"/>
        <w:tabs>
          <w:tab w:val="left" w:pos="739"/>
        </w:tabs>
        <w:autoSpaceDE w:val="0"/>
        <w:spacing w:line="374" w:lineRule="exact"/>
        <w:ind w:left="825"/>
        <w:rPr>
          <w:b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Чувашская литература.  Хрестоматия.10 класс  для общеобразовательных учебных заведений (авторы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.Родионов и др., Чебоксары, «Чувашское книжное издательство», 2002 г.</w:t>
      </w:r>
    </w:p>
    <w:p w:rsidR="00177560" w:rsidRDefault="00177560" w:rsidP="00177560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   11 класс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Чувашская литература. </w:t>
      </w:r>
      <w:proofErr w:type="gramStart"/>
      <w:r>
        <w:rPr>
          <w:rFonts w:cs="Times New Roman"/>
          <w:sz w:val="28"/>
          <w:szCs w:val="28"/>
        </w:rPr>
        <w:t xml:space="preserve">Учебник. 11 класс  для общеобразовательных учебных заведений (авторы – Г.И.Фёдоров и др., Чебоксары, «Чувашское книжное издательство», 2002г. </w:t>
      </w:r>
      <w:proofErr w:type="gramEnd"/>
    </w:p>
    <w:p w:rsidR="00177560" w:rsidRDefault="00177560" w:rsidP="00177560">
      <w:pPr>
        <w:spacing w:line="120" w:lineRule="atLeast"/>
        <w:ind w:firstLine="27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Чувашская литература. </w:t>
      </w:r>
      <w:proofErr w:type="gramStart"/>
      <w:r>
        <w:rPr>
          <w:sz w:val="28"/>
          <w:szCs w:val="28"/>
        </w:rPr>
        <w:t xml:space="preserve">Хрестоматия. 11 класс  для общеобразовательных учебных заведений (авторы – Г.И.Фёдоров и др., Чебоксары, «Чувашское книжное издательство», 2003 </w:t>
      </w:r>
      <w:proofErr w:type="gramEnd"/>
    </w:p>
    <w:p w:rsidR="00177560" w:rsidRDefault="00177560" w:rsidP="00177560">
      <w:pPr>
        <w:widowControl w:val="0"/>
        <w:shd w:val="clear" w:color="auto" w:fill="FFFFFF"/>
        <w:tabs>
          <w:tab w:val="left" w:pos="739"/>
        </w:tabs>
        <w:autoSpaceDE w:val="0"/>
        <w:spacing w:line="374" w:lineRule="exact"/>
        <w:ind w:left="825"/>
        <w:rPr>
          <w:b/>
          <w:sz w:val="28"/>
          <w:szCs w:val="28"/>
        </w:rPr>
      </w:pPr>
    </w:p>
    <w:p w:rsidR="00177560" w:rsidRDefault="00177560" w:rsidP="00177560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177560" w:rsidRDefault="00177560" w:rsidP="00177560">
      <w:pPr>
        <w:widowControl w:val="0"/>
        <w:autoSpaceDE w:val="0"/>
        <w:autoSpaceDN w:val="0"/>
        <w:adjustRightInd w:val="0"/>
        <w:ind w:left="780"/>
        <w:rPr>
          <w:sz w:val="28"/>
          <w:szCs w:val="28"/>
        </w:rPr>
      </w:pPr>
      <w:r>
        <w:rPr>
          <w:sz w:val="28"/>
          <w:szCs w:val="28"/>
        </w:rPr>
        <w:t>Срок реализации рабочей программы   1 год.</w:t>
      </w:r>
    </w:p>
    <w:p w:rsidR="00177560" w:rsidRDefault="00177560" w:rsidP="00177560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177560" w:rsidRDefault="00177560" w:rsidP="00177560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9D007F" w:rsidRDefault="009D007F"/>
    <w:sectPr w:rsidR="009D007F" w:rsidSect="009D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F93"/>
    <w:rsid w:val="00177560"/>
    <w:rsid w:val="00342F93"/>
    <w:rsid w:val="009D007F"/>
    <w:rsid w:val="00B6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2F9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2022-11-12T13:03:00Z</dcterms:created>
  <dcterms:modified xsi:type="dcterms:W3CDTF">2022-11-12T13:03:00Z</dcterms:modified>
</cp:coreProperties>
</file>