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F" w:rsidRPr="001F5618" w:rsidRDefault="00AD2D3F" w:rsidP="00214E7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1F5618">
        <w:rPr>
          <w:rFonts w:ascii="PT Astra Serif" w:hAnsi="PT Astra Serif"/>
          <w:b/>
          <w:sz w:val="28"/>
          <w:szCs w:val="28"/>
          <w:u w:val="single"/>
        </w:rPr>
        <w:t>ПАМЯТКА</w:t>
      </w:r>
    </w:p>
    <w:p w:rsidR="00BC470A" w:rsidRPr="001F5618" w:rsidRDefault="003A18FB" w:rsidP="003A18F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5618">
        <w:rPr>
          <w:rFonts w:ascii="PT Astra Serif" w:hAnsi="PT Astra Serif"/>
          <w:b/>
          <w:sz w:val="28"/>
          <w:szCs w:val="28"/>
        </w:rPr>
        <w:t>для организатора вне аудитории</w:t>
      </w:r>
      <w:r w:rsidR="00973581" w:rsidRPr="001F5618">
        <w:rPr>
          <w:rFonts w:ascii="PT Astra Serif" w:hAnsi="PT Astra Serif"/>
          <w:b/>
          <w:sz w:val="28"/>
          <w:szCs w:val="28"/>
        </w:rPr>
        <w:t>, назначенного на проведение регистрации при допуске в ППЭ</w:t>
      </w:r>
      <w:r w:rsidR="001F5618">
        <w:rPr>
          <w:rFonts w:ascii="PT Astra Serif" w:hAnsi="PT Astra Serif"/>
          <w:b/>
          <w:sz w:val="28"/>
          <w:szCs w:val="28"/>
        </w:rPr>
        <w:t xml:space="preserve"> ГИА-11</w:t>
      </w:r>
    </w:p>
    <w:p w:rsidR="00E731E2" w:rsidRDefault="00E731E2" w:rsidP="00214E74">
      <w:pPr>
        <w:spacing w:after="0" w:line="240" w:lineRule="auto"/>
        <w:jc w:val="center"/>
        <w:rPr>
          <w:noProof/>
          <w:lang w:eastAsia="ru-RU"/>
        </w:rPr>
      </w:pPr>
    </w:p>
    <w:p w:rsidR="00D72A85" w:rsidRPr="0032444D" w:rsidRDefault="00214E74" w:rsidP="00973581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b/>
          <w:sz w:val="26"/>
          <w:szCs w:val="26"/>
          <w:u w:val="single"/>
        </w:rPr>
      </w:pPr>
      <w:r w:rsidRPr="0032444D">
        <w:rPr>
          <w:rFonts w:ascii="PT Astra Serif" w:hAnsi="PT Astra Serif"/>
          <w:i/>
          <w:sz w:val="26"/>
          <w:szCs w:val="26"/>
        </w:rPr>
        <w:t xml:space="preserve"> </w:t>
      </w:r>
      <w:r w:rsidR="00D72A85" w:rsidRPr="0032444D">
        <w:rPr>
          <w:rFonts w:ascii="PT Astra Serif" w:hAnsi="PT Astra Serif"/>
          <w:b/>
          <w:sz w:val="26"/>
          <w:szCs w:val="26"/>
          <w:u w:val="single"/>
        </w:rPr>
        <w:t>В д</w:t>
      </w:r>
      <w:r w:rsidR="003A18FB" w:rsidRPr="0032444D">
        <w:rPr>
          <w:rFonts w:ascii="PT Astra Serif" w:hAnsi="PT Astra Serif"/>
          <w:b/>
          <w:sz w:val="26"/>
          <w:szCs w:val="26"/>
          <w:u w:val="single"/>
        </w:rPr>
        <w:t>ень проведения экзамена в ППЭ</w:t>
      </w:r>
      <w:r w:rsidR="00596CA3" w:rsidRPr="0032444D">
        <w:rPr>
          <w:rFonts w:ascii="PT Astra Serif" w:hAnsi="PT Astra Serif"/>
          <w:b/>
          <w:sz w:val="26"/>
          <w:szCs w:val="26"/>
          <w:u w:val="single"/>
        </w:rPr>
        <w:t xml:space="preserve"> организатору следует</w:t>
      </w:r>
      <w:proofErr w:type="gramStart"/>
      <w:r w:rsidR="003A18FB" w:rsidRPr="0032444D">
        <w:rPr>
          <w:rFonts w:ascii="PT Astra Serif" w:hAnsi="PT Astra Serif"/>
          <w:b/>
          <w:sz w:val="26"/>
          <w:szCs w:val="26"/>
          <w:u w:val="single"/>
        </w:rPr>
        <w:t xml:space="preserve"> </w:t>
      </w:r>
      <w:r w:rsidR="00D72A85" w:rsidRPr="0032444D">
        <w:rPr>
          <w:rFonts w:ascii="PT Astra Serif" w:hAnsi="PT Astra Serif"/>
          <w:b/>
          <w:sz w:val="26"/>
          <w:szCs w:val="26"/>
          <w:u w:val="single"/>
        </w:rPr>
        <w:t>:</w:t>
      </w:r>
      <w:proofErr w:type="gramEnd"/>
    </w:p>
    <w:p w:rsidR="00973581" w:rsidRPr="0032444D" w:rsidRDefault="00973581" w:rsidP="00973581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b/>
          <w:sz w:val="26"/>
          <w:szCs w:val="26"/>
          <w:u w:val="single"/>
        </w:rPr>
      </w:pPr>
    </w:p>
    <w:p w:rsidR="00D72A85" w:rsidRPr="0032444D" w:rsidRDefault="003A18FB" w:rsidP="00596C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2444D">
        <w:rPr>
          <w:rFonts w:ascii="PT Astra Serif" w:hAnsi="PT Astra Serif"/>
          <w:sz w:val="26"/>
          <w:szCs w:val="26"/>
        </w:rPr>
        <w:t>прибыть в ППЭ не позднее 08.00 по местному времени;</w:t>
      </w:r>
    </w:p>
    <w:p w:rsidR="003A18FB" w:rsidRPr="0032444D" w:rsidRDefault="003A18FB" w:rsidP="00596C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2444D">
        <w:rPr>
          <w:rFonts w:ascii="PT Astra Serif" w:hAnsi="PT Astra Serif"/>
          <w:sz w:val="26"/>
          <w:szCs w:val="26"/>
        </w:rPr>
        <w:t xml:space="preserve">оставить личные вещи в месте хранения личных вещей, расположенном до входа </w:t>
      </w:r>
      <w:r w:rsidR="00973581" w:rsidRPr="0032444D">
        <w:rPr>
          <w:rFonts w:ascii="PT Astra Serif" w:hAnsi="PT Astra Serif"/>
          <w:sz w:val="26"/>
          <w:szCs w:val="26"/>
        </w:rPr>
        <w:t>в ППЭ;</w:t>
      </w:r>
    </w:p>
    <w:p w:rsidR="003A18FB" w:rsidRPr="0032444D" w:rsidRDefault="00973581" w:rsidP="00596C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2444D">
        <w:rPr>
          <w:rFonts w:ascii="PT Astra Serif" w:hAnsi="PT Astra Serif"/>
          <w:sz w:val="26"/>
          <w:szCs w:val="26"/>
        </w:rPr>
        <w:t xml:space="preserve">получить </w:t>
      </w:r>
      <w:r w:rsidR="003A18FB" w:rsidRPr="0032444D">
        <w:rPr>
          <w:rFonts w:ascii="PT Astra Serif" w:hAnsi="PT Astra Serif"/>
          <w:sz w:val="26"/>
          <w:szCs w:val="26"/>
        </w:rPr>
        <w:t>у руководителя ППЭ список работников ППЭ и общественных наблюдателей;</w:t>
      </w:r>
    </w:p>
    <w:p w:rsidR="00860E35" w:rsidRPr="0032444D" w:rsidRDefault="00860E35" w:rsidP="00596C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2444D">
        <w:rPr>
          <w:rFonts w:ascii="PT Astra Serif" w:hAnsi="PT Astra Serif"/>
          <w:sz w:val="26"/>
          <w:szCs w:val="26"/>
        </w:rPr>
        <w:t>получить списки распределения участников экзаменов по аудиториям (формы ППЭ-06-01 и ППЭ-06-02) для размещения на информационном стенде при входе в ППЭ;</w:t>
      </w:r>
    </w:p>
    <w:p w:rsidR="003A18FB" w:rsidRPr="0032444D" w:rsidRDefault="00973581" w:rsidP="00596C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2444D">
        <w:rPr>
          <w:rFonts w:ascii="PT Astra Serif" w:hAnsi="PT Astra Serif"/>
          <w:sz w:val="26"/>
          <w:szCs w:val="26"/>
        </w:rPr>
        <w:t xml:space="preserve">проверять на входе в ППЭ  </w:t>
      </w:r>
      <w:r w:rsidR="003A18FB" w:rsidRPr="0032444D">
        <w:rPr>
          <w:rFonts w:ascii="PT Astra Serif" w:hAnsi="PT Astra Serif"/>
          <w:sz w:val="26"/>
          <w:szCs w:val="26"/>
        </w:rPr>
        <w:t>совместно с сотрудниками,</w:t>
      </w:r>
    </w:p>
    <w:p w:rsidR="003A18FB" w:rsidRPr="0032444D" w:rsidRDefault="003A18FB" w:rsidP="00596CA3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,Bold"/>
          <w:bCs/>
          <w:sz w:val="26"/>
          <w:szCs w:val="26"/>
        </w:rPr>
      </w:pPr>
      <w:proofErr w:type="gramStart"/>
      <w:r w:rsidRPr="0032444D">
        <w:rPr>
          <w:rFonts w:ascii="PT Astra Serif" w:hAnsi="PT Astra Serif"/>
          <w:sz w:val="26"/>
          <w:szCs w:val="26"/>
        </w:rPr>
        <w:t>осуществляющими</w:t>
      </w:r>
      <w:proofErr w:type="gramEnd"/>
      <w:r w:rsidRPr="0032444D">
        <w:rPr>
          <w:rFonts w:ascii="PT Astra Serif" w:hAnsi="PT Astra Serif"/>
          <w:sz w:val="26"/>
          <w:szCs w:val="26"/>
        </w:rPr>
        <w:t xml:space="preserve"> охрану правопорядка, </w:t>
      </w:r>
      <w:r w:rsidR="00973581" w:rsidRPr="0032444D">
        <w:rPr>
          <w:rFonts w:ascii="PT Astra Serif" w:hAnsi="PT Astra Serif"/>
          <w:sz w:val="26"/>
          <w:szCs w:val="26"/>
        </w:rPr>
        <w:t xml:space="preserve">наличие  документов у </w:t>
      </w:r>
      <w:r w:rsidRPr="0032444D">
        <w:rPr>
          <w:rFonts w:ascii="PT Astra Serif" w:hAnsi="PT Astra Serif"/>
          <w:sz w:val="26"/>
          <w:szCs w:val="26"/>
        </w:rPr>
        <w:t xml:space="preserve">лиц, </w:t>
      </w:r>
      <w:r w:rsidR="00860E35" w:rsidRPr="0032444D">
        <w:rPr>
          <w:rFonts w:ascii="PT Astra Serif" w:hAnsi="PT Astra Serif" w:cs="Times New Roman,Bold"/>
          <w:bCs/>
          <w:sz w:val="26"/>
          <w:szCs w:val="26"/>
        </w:rPr>
        <w:t xml:space="preserve">имеющих </w:t>
      </w:r>
      <w:r w:rsidR="00596CA3" w:rsidRPr="0032444D">
        <w:rPr>
          <w:rFonts w:ascii="PT Astra Serif" w:hAnsi="PT Astra Serif" w:cs="Times New Roman,Bold"/>
          <w:bCs/>
          <w:sz w:val="26"/>
          <w:szCs w:val="26"/>
        </w:rPr>
        <w:t xml:space="preserve">право присутствовать </w:t>
      </w:r>
      <w:r w:rsidR="00860E35" w:rsidRPr="0032444D">
        <w:rPr>
          <w:rFonts w:ascii="PT Astra Serif" w:hAnsi="PT Astra Serif" w:cs="Times New Roman,Bold"/>
          <w:bCs/>
          <w:sz w:val="26"/>
          <w:szCs w:val="26"/>
        </w:rPr>
        <w:t>в ППЭ.</w:t>
      </w:r>
    </w:p>
    <w:p w:rsidR="00D619A7" w:rsidRPr="0032444D" w:rsidRDefault="00860E35" w:rsidP="00D72A8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32444D">
        <w:rPr>
          <w:rFonts w:ascii="PT Astra Serif" w:hAnsi="PT Astra Serif"/>
          <w:b/>
          <w:sz w:val="26"/>
          <w:szCs w:val="26"/>
        </w:rPr>
        <w:t xml:space="preserve">      </w:t>
      </w:r>
      <w:r w:rsidR="00D619A7" w:rsidRPr="0032444D">
        <w:rPr>
          <w:rFonts w:ascii="PT Astra Serif" w:hAnsi="PT Astra Serif"/>
          <w:b/>
          <w:sz w:val="26"/>
          <w:szCs w:val="26"/>
        </w:rPr>
        <w:tab/>
      </w:r>
    </w:p>
    <w:p w:rsidR="00AB4940" w:rsidRPr="0032444D" w:rsidRDefault="00AB4940" w:rsidP="00D72A8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6"/>
          <w:szCs w:val="26"/>
          <w:u w:val="single"/>
        </w:rPr>
      </w:pPr>
      <w:r w:rsidRPr="0032444D">
        <w:rPr>
          <w:rFonts w:ascii="PT Astra Serif" w:hAnsi="PT Astra Serif"/>
          <w:b/>
          <w:sz w:val="26"/>
          <w:szCs w:val="26"/>
          <w:u w:val="single"/>
        </w:rPr>
        <w:t xml:space="preserve">До </w:t>
      </w:r>
      <w:r w:rsidR="004D7258" w:rsidRPr="0032444D">
        <w:rPr>
          <w:rFonts w:ascii="PT Astra Serif" w:hAnsi="PT Astra Serif"/>
          <w:b/>
          <w:sz w:val="26"/>
          <w:szCs w:val="26"/>
          <w:u w:val="single"/>
        </w:rPr>
        <w:t>входа в ППЭ организатору следует:</w:t>
      </w:r>
    </w:p>
    <w:p w:rsidR="00D619A7" w:rsidRPr="0032444D" w:rsidRDefault="00D619A7" w:rsidP="00D72A8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tbl>
      <w:tblPr>
        <w:tblStyle w:val="a9"/>
        <w:tblpPr w:leftFromText="180" w:rightFromText="180" w:vertAnchor="text" w:horzAnchor="margin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3"/>
      </w:tblGrid>
      <w:tr w:rsidR="004D7258" w:rsidRPr="0032444D" w:rsidTr="00D619A7">
        <w:trPr>
          <w:trHeight w:val="2668"/>
        </w:trPr>
        <w:tc>
          <w:tcPr>
            <w:tcW w:w="7053" w:type="dxa"/>
          </w:tcPr>
          <w:p w:rsidR="004D7258" w:rsidRPr="0032444D" w:rsidRDefault="004D7258" w:rsidP="00596CA3">
            <w:pPr>
              <w:pStyle w:val="Default"/>
              <w:numPr>
                <w:ilvl w:val="0"/>
                <w:numId w:val="8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2444D">
              <w:rPr>
                <w:rFonts w:ascii="PT Astra Serif" w:hAnsi="PT Astra Serif"/>
                <w:sz w:val="26"/>
                <w:szCs w:val="26"/>
              </w:rPr>
              <w:t>предупредить участников экзаменов о запрете иметь при себе в ППЭ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</w:t>
            </w:r>
          </w:p>
          <w:p w:rsidR="004D7258" w:rsidRPr="0032444D" w:rsidRDefault="004D7258" w:rsidP="00596CA3">
            <w:pPr>
              <w:pStyle w:val="Default"/>
              <w:numPr>
                <w:ilvl w:val="0"/>
                <w:numId w:val="8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2444D">
              <w:rPr>
                <w:rFonts w:ascii="PT Astra Serif" w:hAnsi="PT Astra Serif"/>
                <w:sz w:val="26"/>
                <w:szCs w:val="26"/>
              </w:rPr>
              <w:t>инфор</w:t>
            </w:r>
            <w:r w:rsidR="00596CA3" w:rsidRPr="0032444D">
              <w:rPr>
                <w:rFonts w:ascii="PT Astra Serif" w:hAnsi="PT Astra Serif"/>
                <w:sz w:val="26"/>
                <w:szCs w:val="26"/>
              </w:rPr>
              <w:t xml:space="preserve">мировать участников экзаменов о необходимости  </w:t>
            </w:r>
            <w:r w:rsidRPr="0032444D">
              <w:rPr>
                <w:rFonts w:ascii="PT Astra Serif" w:hAnsi="PT Astra Serif"/>
                <w:sz w:val="26"/>
                <w:szCs w:val="26"/>
              </w:rPr>
              <w:t xml:space="preserve">оставить личные вещи в специально выделенном до входа в ППЭ помещении (месте) для хранения личных вещей. </w:t>
            </w:r>
          </w:p>
          <w:p w:rsidR="004D7258" w:rsidRPr="0032444D" w:rsidRDefault="004D7258" w:rsidP="004D725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AB4940" w:rsidRPr="00D72A85" w:rsidRDefault="00AB4940" w:rsidP="00AD2D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596CA3" w:rsidRDefault="00596CA3" w:rsidP="00A01C85">
      <w:pPr>
        <w:spacing w:after="0" w:line="240" w:lineRule="auto"/>
        <w:ind w:firstLine="708"/>
        <w:rPr>
          <w:rFonts w:ascii="PT Astra Serif" w:hAnsi="PT Astra Serif"/>
          <w:b/>
          <w:sz w:val="26"/>
          <w:szCs w:val="26"/>
          <w:u w:val="single"/>
        </w:rPr>
      </w:pPr>
    </w:p>
    <w:p w:rsidR="0032444D" w:rsidRDefault="0032444D" w:rsidP="0032444D">
      <w:pPr>
        <w:spacing w:after="0" w:line="240" w:lineRule="auto"/>
        <w:ind w:firstLine="708"/>
        <w:rPr>
          <w:rFonts w:ascii="PT Astra Serif" w:hAnsi="PT Astra Serif"/>
          <w:b/>
          <w:sz w:val="26"/>
          <w:szCs w:val="26"/>
          <w:u w:val="single"/>
        </w:rPr>
      </w:pPr>
    </w:p>
    <w:p w:rsidR="00A01C85" w:rsidRDefault="00A01C85" w:rsidP="001F5618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  <w:u w:val="single"/>
        </w:rPr>
      </w:pPr>
      <w:r w:rsidRPr="00A01C85">
        <w:rPr>
          <w:rFonts w:ascii="PT Astra Serif" w:hAnsi="PT Astra Serif"/>
          <w:b/>
          <w:sz w:val="26"/>
          <w:szCs w:val="26"/>
          <w:u w:val="single"/>
        </w:rPr>
        <w:lastRenderedPageBreak/>
        <w:t>При входе</w:t>
      </w:r>
      <w:r w:rsidR="001F5618">
        <w:rPr>
          <w:rFonts w:ascii="PT Astra Serif" w:hAnsi="PT Astra Serif"/>
          <w:b/>
          <w:sz w:val="26"/>
          <w:szCs w:val="26"/>
          <w:u w:val="single"/>
        </w:rPr>
        <w:t xml:space="preserve"> участников экзамена в ППЭ организатору </w:t>
      </w:r>
      <w:r w:rsidRPr="00A01C85">
        <w:rPr>
          <w:rFonts w:ascii="PT Astra Serif" w:hAnsi="PT Astra Serif"/>
          <w:b/>
          <w:sz w:val="26"/>
          <w:szCs w:val="26"/>
          <w:u w:val="single"/>
        </w:rPr>
        <w:t>следует:</w:t>
      </w:r>
    </w:p>
    <w:p w:rsidR="005A0EFF" w:rsidRDefault="005A0EFF" w:rsidP="0032444D">
      <w:pPr>
        <w:spacing w:after="0" w:line="240" w:lineRule="auto"/>
        <w:ind w:firstLine="708"/>
        <w:rPr>
          <w:rFonts w:ascii="PT Astra Serif" w:hAnsi="PT Astra Serif"/>
          <w:b/>
          <w:sz w:val="26"/>
          <w:szCs w:val="26"/>
          <w:u w:val="single"/>
        </w:rPr>
      </w:pPr>
    </w:p>
    <w:p w:rsidR="00D72A85" w:rsidRPr="00E564B8" w:rsidRDefault="00B971E1" w:rsidP="00E564B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E564B8">
        <w:rPr>
          <w:rFonts w:ascii="PT Astra Serif" w:hAnsi="PT Astra Serif"/>
          <w:sz w:val="26"/>
          <w:szCs w:val="26"/>
        </w:rPr>
        <w:t xml:space="preserve">проверить </w:t>
      </w:r>
      <w:r w:rsidR="00A01C85" w:rsidRPr="00E564B8">
        <w:rPr>
          <w:rFonts w:ascii="PT Astra Serif" w:hAnsi="PT Astra Serif"/>
          <w:sz w:val="26"/>
          <w:szCs w:val="26"/>
        </w:rPr>
        <w:t xml:space="preserve">совместно с сотрудниками, осуществляющими охрану правопорядка, документы, удостоверяющие личность участников экзаменов, и наличие их в списках распределения в </w:t>
      </w:r>
      <w:proofErr w:type="gramStart"/>
      <w:r w:rsidR="00A01C85" w:rsidRPr="00E564B8">
        <w:rPr>
          <w:rFonts w:ascii="PT Astra Serif" w:hAnsi="PT Astra Serif"/>
          <w:sz w:val="26"/>
          <w:szCs w:val="26"/>
        </w:rPr>
        <w:t>данный</w:t>
      </w:r>
      <w:proofErr w:type="gramEnd"/>
      <w:r w:rsidR="00A01C85" w:rsidRPr="00E564B8">
        <w:rPr>
          <w:rFonts w:ascii="PT Astra Serif" w:hAnsi="PT Astra Serif"/>
          <w:sz w:val="26"/>
          <w:szCs w:val="26"/>
        </w:rPr>
        <w:t xml:space="preserve"> ППЭ; </w:t>
      </w:r>
    </w:p>
    <w:p w:rsidR="00596CA3" w:rsidRPr="00E564B8" w:rsidRDefault="00B971E1" w:rsidP="00E564B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E564B8">
        <w:rPr>
          <w:rFonts w:ascii="PT Astra Serif" w:hAnsi="PT Astra Serif"/>
          <w:sz w:val="26"/>
          <w:szCs w:val="26"/>
        </w:rPr>
        <w:t xml:space="preserve">проверить </w:t>
      </w:r>
      <w:r w:rsidR="00A01C85" w:rsidRPr="00E564B8">
        <w:rPr>
          <w:rFonts w:ascii="PT Astra Serif" w:hAnsi="PT Astra Serif"/>
          <w:sz w:val="26"/>
          <w:szCs w:val="26"/>
        </w:rPr>
        <w:t>совместно с сотрудниками, осуществляющими охрану правопорядка, с помощью стационарных и (или) переносных металлоискателей у участников экзаменов наличие запрещенных средств: средства связи, фото-, аудио- и видеоаппаратура,</w:t>
      </w:r>
      <w:r w:rsidR="00596CA3" w:rsidRPr="00E564B8">
        <w:rPr>
          <w:rFonts w:ascii="PT Astra Serif" w:hAnsi="PT Astra Serif"/>
          <w:sz w:val="26"/>
          <w:szCs w:val="26"/>
        </w:rPr>
        <w:t xml:space="preserve"> </w:t>
      </w:r>
      <w:r w:rsidR="00A01C85" w:rsidRPr="00E564B8">
        <w:rPr>
          <w:rFonts w:ascii="PT Astra Serif" w:hAnsi="PT Astra Serif"/>
          <w:sz w:val="26"/>
          <w:szCs w:val="26"/>
        </w:rPr>
        <w:t>электронно-вычислительная техника, справочные материалы, письменные заметки и иные средства хранения и передачи информации</w:t>
      </w:r>
      <w:r w:rsidR="00E564B8" w:rsidRPr="00E564B8">
        <w:rPr>
          <w:rFonts w:ascii="PT Astra Serif" w:hAnsi="PT Astra Serif"/>
          <w:sz w:val="26"/>
          <w:szCs w:val="26"/>
        </w:rPr>
        <w:t>.</w:t>
      </w:r>
    </w:p>
    <w:p w:rsidR="00B971E1" w:rsidRDefault="00B971E1" w:rsidP="00A01C85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6841"/>
      </w:tblGrid>
      <w:tr w:rsidR="005857BC" w:rsidRPr="0032444D" w:rsidTr="008F5E39">
        <w:tc>
          <w:tcPr>
            <w:tcW w:w="6841" w:type="dxa"/>
          </w:tcPr>
          <w:p w:rsidR="005857BC" w:rsidRPr="0032444D" w:rsidRDefault="005857BC" w:rsidP="008F5E39">
            <w:pPr>
              <w:jc w:val="both"/>
              <w:rPr>
                <w:rFonts w:ascii="PT Astra Serif" w:hAnsi="PT Astra Serif"/>
                <w:i/>
                <w:sz w:val="25"/>
                <w:szCs w:val="25"/>
              </w:rPr>
            </w:pPr>
            <w:r>
              <w:rPr>
                <w:rFonts w:ascii="PT Astra Serif" w:hAnsi="PT Astra Serif"/>
                <w:i/>
                <w:sz w:val="25"/>
                <w:szCs w:val="25"/>
              </w:rPr>
              <w:t xml:space="preserve">При </w:t>
            </w:r>
            <w:r w:rsidRPr="0032444D">
              <w:rPr>
                <w:rFonts w:ascii="PT Astra Serif" w:hAnsi="PT Astra Serif"/>
                <w:i/>
                <w:sz w:val="25"/>
                <w:szCs w:val="25"/>
              </w:rPr>
              <w:t xml:space="preserve"> входе в ППЭ стационарный металлоискатель и/или </w:t>
            </w:r>
            <w:r w:rsidRPr="001F5618">
              <w:rPr>
                <w:rFonts w:ascii="PT Astra Serif" w:hAnsi="PT Astra Serif"/>
                <w:i/>
                <w:sz w:val="25"/>
                <w:szCs w:val="25"/>
              </w:rPr>
              <w:t>переносной</w:t>
            </w:r>
            <w:r w:rsidR="001F5618" w:rsidRPr="001F5618">
              <w:rPr>
                <w:rFonts w:ascii="PT Astra Serif" w:hAnsi="PT Astra Serif"/>
                <w:b/>
                <w:i/>
                <w:sz w:val="25"/>
                <w:szCs w:val="25"/>
              </w:rPr>
              <w:t xml:space="preserve"> </w:t>
            </w:r>
            <w:r w:rsidRPr="001F5618">
              <w:rPr>
                <w:rFonts w:ascii="PT Astra Serif" w:hAnsi="PT Astra Serif"/>
                <w:i/>
                <w:sz w:val="25"/>
                <w:szCs w:val="25"/>
              </w:rPr>
              <w:t>металлоискатель находится в ракурсе средств видеонаблюдения</w:t>
            </w:r>
            <w:r w:rsidRPr="0032444D">
              <w:rPr>
                <w:rFonts w:ascii="PT Astra Serif" w:hAnsi="PT Astra Serif"/>
                <w:i/>
                <w:sz w:val="25"/>
                <w:szCs w:val="25"/>
              </w:rPr>
              <w:t>.</w:t>
            </w:r>
          </w:p>
          <w:p w:rsidR="005857BC" w:rsidRPr="0032444D" w:rsidRDefault="005857BC" w:rsidP="008F5E39">
            <w:pPr>
              <w:rPr>
                <w:rFonts w:ascii="PT Astra Serif" w:hAnsi="PT Astra Serif"/>
                <w:b/>
                <w:sz w:val="25"/>
                <w:szCs w:val="25"/>
                <w:u w:val="single"/>
              </w:rPr>
            </w:pPr>
          </w:p>
        </w:tc>
      </w:tr>
    </w:tbl>
    <w:p w:rsidR="005857BC" w:rsidRDefault="005857BC" w:rsidP="00A01C85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4A269F" w:rsidRPr="00B971E1" w:rsidRDefault="004A269F" w:rsidP="00A01C85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6841"/>
      </w:tblGrid>
      <w:tr w:rsidR="00596CA3" w:rsidRPr="0032444D" w:rsidTr="00D619A7">
        <w:tc>
          <w:tcPr>
            <w:tcW w:w="6841" w:type="dxa"/>
          </w:tcPr>
          <w:p w:rsidR="00B971E1" w:rsidRPr="0032444D" w:rsidRDefault="00B971E1" w:rsidP="00B971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32444D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При предъявлении участником экзамена документа о наличии соответствующих  медицинских противопоказаний участник экзамена освобождается от прохода </w:t>
            </w:r>
            <w:proofErr w:type="gramStart"/>
            <w:r w:rsidRPr="0032444D">
              <w:rPr>
                <w:rFonts w:ascii="PT Astra Serif" w:hAnsi="PT Astra Serif" w:cs="Times New Roman"/>
                <w:i/>
                <w:sz w:val="25"/>
                <w:szCs w:val="25"/>
              </w:rPr>
              <w:t>через</w:t>
            </w:r>
            <w:proofErr w:type="gramEnd"/>
            <w:r w:rsidRPr="0032444D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стационарный и (или) переносной металлоискатель. </w:t>
            </w:r>
          </w:p>
          <w:p w:rsidR="00B971E1" w:rsidRPr="0032444D" w:rsidRDefault="00B971E1" w:rsidP="00B971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32444D">
              <w:rPr>
                <w:rFonts w:ascii="PT Astra Serif" w:hAnsi="PT Astra Serif" w:cs="Times New Roman,Bold"/>
                <w:b/>
                <w:bCs/>
                <w:i/>
                <w:sz w:val="25"/>
                <w:szCs w:val="25"/>
              </w:rPr>
              <w:t>Важно! Не допускается досмотр</w:t>
            </w:r>
            <w:r w:rsidRPr="0032444D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</w:t>
            </w:r>
            <w:r w:rsidRPr="0032444D">
              <w:rPr>
                <w:rFonts w:ascii="PT Astra Serif" w:hAnsi="PT Astra Serif" w:cs="Times New Roman,Bold"/>
                <w:b/>
                <w:bCs/>
                <w:i/>
                <w:sz w:val="25"/>
                <w:szCs w:val="25"/>
              </w:rPr>
              <w:t>участников экзаменов.</w:t>
            </w:r>
          </w:p>
          <w:p w:rsidR="00596CA3" w:rsidRDefault="00B971E1" w:rsidP="00B971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32444D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Организаторы вне аудитории и сотрудники, осуществляющие охрану правопорядка, </w:t>
            </w:r>
            <w:r w:rsidRPr="0032444D">
              <w:rPr>
                <w:rFonts w:ascii="PT Astra Serif" w:hAnsi="PT Astra Serif" w:cs="Times New Roman,Bold"/>
                <w:b/>
                <w:bCs/>
                <w:i/>
                <w:sz w:val="25"/>
                <w:szCs w:val="25"/>
              </w:rPr>
              <w:t xml:space="preserve">не прикасаются </w:t>
            </w:r>
            <w:r w:rsidRPr="0032444D">
              <w:rPr>
                <w:rFonts w:ascii="PT Astra Serif" w:hAnsi="PT Astra Serif" w:cs="Times New Roman"/>
                <w:i/>
                <w:sz w:val="25"/>
                <w:szCs w:val="25"/>
              </w:rPr>
              <w:t>к участникам экзаменов и их вещам, а предлагают добровольно сдать предмет, вызывающий сигнал металлоискателя, в помещение (место) для хранения личных вещей участников экзаменов или сопровождающему.</w:t>
            </w:r>
          </w:p>
          <w:p w:rsidR="004A269F" w:rsidRPr="0032444D" w:rsidRDefault="004A269F" w:rsidP="00B971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</w:p>
        </w:tc>
      </w:tr>
    </w:tbl>
    <w:p w:rsidR="00B971E1" w:rsidRPr="0032444D" w:rsidRDefault="00B971E1" w:rsidP="00596CA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2444D" w:rsidRDefault="0032444D" w:rsidP="00596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444D" w:rsidRDefault="0032444D" w:rsidP="00596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444D" w:rsidRDefault="0032444D" w:rsidP="00596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CA3" w:rsidRDefault="00596CA3" w:rsidP="001F5618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  <w:u w:val="single"/>
        </w:rPr>
      </w:pPr>
      <w:r w:rsidRPr="00E564B8">
        <w:rPr>
          <w:rFonts w:ascii="PT Astra Serif" w:hAnsi="PT Astra Serif" w:cs="Times New Roman"/>
          <w:b/>
          <w:sz w:val="26"/>
          <w:szCs w:val="26"/>
          <w:u w:val="single"/>
        </w:rPr>
        <w:t>При проход</w:t>
      </w:r>
      <w:r w:rsidR="001F5618">
        <w:rPr>
          <w:rFonts w:ascii="PT Astra Serif" w:hAnsi="PT Astra Serif" w:cs="Times New Roman"/>
          <w:b/>
          <w:sz w:val="26"/>
          <w:szCs w:val="26"/>
          <w:u w:val="single"/>
        </w:rPr>
        <w:t xml:space="preserve">е участника экзамена </w:t>
      </w:r>
      <w:proofErr w:type="gramStart"/>
      <w:r w:rsidR="001F5618">
        <w:rPr>
          <w:rFonts w:ascii="PT Astra Serif" w:hAnsi="PT Astra Serif" w:cs="Times New Roman"/>
          <w:b/>
          <w:sz w:val="26"/>
          <w:szCs w:val="26"/>
          <w:u w:val="single"/>
        </w:rPr>
        <w:t>через</w:t>
      </w:r>
      <w:proofErr w:type="gramEnd"/>
      <w:r w:rsidR="001F5618">
        <w:rPr>
          <w:rFonts w:ascii="PT Astra Serif" w:hAnsi="PT Astra Serif" w:cs="Times New Roman"/>
          <w:b/>
          <w:sz w:val="26"/>
          <w:szCs w:val="26"/>
          <w:u w:val="single"/>
        </w:rPr>
        <w:t xml:space="preserve"> металлоискатель </w:t>
      </w:r>
      <w:r w:rsidRPr="00E564B8">
        <w:rPr>
          <w:rFonts w:ascii="PT Astra Serif" w:hAnsi="PT Astra Serif" w:cs="Times New Roman"/>
          <w:b/>
          <w:sz w:val="26"/>
          <w:szCs w:val="26"/>
          <w:u w:val="single"/>
        </w:rPr>
        <w:t xml:space="preserve"> и </w:t>
      </w:r>
      <w:r w:rsidR="001F5618">
        <w:rPr>
          <w:rFonts w:ascii="PT Astra Serif" w:hAnsi="PT Astra Serif" w:cs="Times New Roman"/>
          <w:b/>
          <w:sz w:val="26"/>
          <w:szCs w:val="26"/>
          <w:u w:val="single"/>
        </w:rPr>
        <w:t xml:space="preserve">его срабатывании </w:t>
      </w:r>
      <w:r w:rsidR="005A0EFF">
        <w:rPr>
          <w:rFonts w:ascii="PT Astra Serif" w:hAnsi="PT Astra Serif" w:cs="Times New Roman"/>
          <w:b/>
          <w:sz w:val="26"/>
          <w:szCs w:val="26"/>
          <w:u w:val="single"/>
        </w:rPr>
        <w:t xml:space="preserve"> организатору вне аудитории следует</w:t>
      </w:r>
      <w:r w:rsidRPr="00E564B8">
        <w:rPr>
          <w:rFonts w:ascii="PT Astra Serif" w:hAnsi="PT Astra Serif" w:cs="Times New Roman"/>
          <w:b/>
          <w:sz w:val="26"/>
          <w:szCs w:val="26"/>
          <w:u w:val="single"/>
        </w:rPr>
        <w:t>:</w:t>
      </w:r>
    </w:p>
    <w:p w:rsidR="00E564B8" w:rsidRPr="00E564B8" w:rsidRDefault="00E564B8" w:rsidP="00E564B8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6"/>
          <w:szCs w:val="26"/>
          <w:u w:val="single"/>
        </w:rPr>
      </w:pPr>
    </w:p>
    <w:p w:rsidR="00596CA3" w:rsidRPr="005A0EFF" w:rsidRDefault="00596CA3" w:rsidP="005A0EFF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A0EFF">
        <w:rPr>
          <w:rFonts w:ascii="PT Astra Serif" w:hAnsi="PT Astra Serif" w:cs="Times New Roman"/>
          <w:sz w:val="26"/>
          <w:szCs w:val="26"/>
        </w:rPr>
        <w:t>озвучить участнику экзамена зону срабатывания, указанную</w:t>
      </w:r>
      <w:r w:rsidR="005A0EFF">
        <w:rPr>
          <w:rFonts w:ascii="PT Astra Serif" w:hAnsi="PT Astra Serif" w:cs="Times New Roman"/>
          <w:sz w:val="26"/>
          <w:szCs w:val="26"/>
        </w:rPr>
        <w:t xml:space="preserve"> </w:t>
      </w:r>
      <w:r w:rsidRPr="005A0EFF">
        <w:rPr>
          <w:rFonts w:ascii="PT Astra Serif" w:hAnsi="PT Astra Serif" w:cs="Times New Roman"/>
          <w:sz w:val="26"/>
          <w:szCs w:val="26"/>
        </w:rPr>
        <w:t>на металлоискателе;</w:t>
      </w:r>
    </w:p>
    <w:p w:rsidR="00596CA3" w:rsidRPr="005A0EFF" w:rsidRDefault="00596CA3" w:rsidP="005A0EFF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A0EFF">
        <w:rPr>
          <w:rFonts w:ascii="PT Astra Serif" w:hAnsi="PT Astra Serif" w:cs="Times New Roman"/>
          <w:sz w:val="26"/>
          <w:szCs w:val="26"/>
        </w:rPr>
        <w:t>провести участника экзамена в сторону от общего потока входящих в ППЭ</w:t>
      </w:r>
      <w:r w:rsidR="00F70ED3">
        <w:rPr>
          <w:rFonts w:ascii="PT Astra Serif" w:hAnsi="PT Astra Serif" w:cs="Times New Roman"/>
          <w:sz w:val="26"/>
          <w:szCs w:val="26"/>
        </w:rPr>
        <w:t xml:space="preserve"> (</w:t>
      </w:r>
      <w:bookmarkStart w:id="0" w:name="_GoBack"/>
      <w:bookmarkEnd w:id="0"/>
      <w:r w:rsidR="00F70ED3">
        <w:rPr>
          <w:rFonts w:ascii="PT Astra Serif" w:hAnsi="PT Astra Serif" w:cs="Times New Roman"/>
          <w:sz w:val="26"/>
          <w:szCs w:val="26"/>
        </w:rPr>
        <w:t>до входа в ППЭ)</w:t>
      </w:r>
      <w:r w:rsidRPr="005A0EFF">
        <w:rPr>
          <w:rFonts w:ascii="PT Astra Serif" w:hAnsi="PT Astra Serif" w:cs="Times New Roman"/>
          <w:sz w:val="26"/>
          <w:szCs w:val="26"/>
        </w:rPr>
        <w:t>;</w:t>
      </w:r>
    </w:p>
    <w:p w:rsidR="00596CA3" w:rsidRPr="005A0EFF" w:rsidRDefault="00596CA3" w:rsidP="005A0EFF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A0EFF">
        <w:rPr>
          <w:rFonts w:ascii="PT Astra Serif" w:hAnsi="PT Astra Serif" w:cs="Times New Roman"/>
          <w:sz w:val="26"/>
          <w:szCs w:val="26"/>
        </w:rPr>
        <w:t>разъяснить участнику экзамена:</w:t>
      </w:r>
    </w:p>
    <w:p w:rsidR="00596CA3" w:rsidRPr="00E564B8" w:rsidRDefault="00596CA3" w:rsidP="00596CA3">
      <w:pPr>
        <w:spacing w:after="0" w:line="240" w:lineRule="auto"/>
        <w:jc w:val="both"/>
        <w:rPr>
          <w:rFonts w:ascii="PT Astra Serif" w:hAnsi="PT Astra Serif" w:cs="Times New Roman"/>
          <w:i/>
          <w:sz w:val="26"/>
          <w:szCs w:val="26"/>
        </w:rPr>
      </w:pPr>
      <w:r w:rsidRPr="00E564B8">
        <w:rPr>
          <w:rFonts w:ascii="PT Astra Serif" w:hAnsi="PT Astra Serif" w:cs="Times New Roman"/>
          <w:i/>
          <w:sz w:val="26"/>
          <w:szCs w:val="26"/>
        </w:rPr>
        <w:t>«В соответствии с пунктом 72 Порядка в день проведения экзамена в ППЭ участникам экзаменов запрещается иметь при себе средства связи, фото-, аудио- и видеоаппаратуру, электронно-вычислительную</w:t>
      </w:r>
      <w:r w:rsidR="00CE1161">
        <w:rPr>
          <w:rFonts w:ascii="PT Astra Serif" w:hAnsi="PT Astra Serif" w:cs="Times New Roman"/>
          <w:i/>
          <w:sz w:val="26"/>
          <w:szCs w:val="26"/>
        </w:rPr>
        <w:t xml:space="preserve"> технику, справочные материалы,</w:t>
      </w:r>
      <w:r w:rsidR="005857BC">
        <w:rPr>
          <w:rFonts w:ascii="PT Astra Serif" w:hAnsi="PT Astra Serif" w:cs="Times New Roman"/>
          <w:i/>
          <w:sz w:val="26"/>
          <w:szCs w:val="26"/>
        </w:rPr>
        <w:t xml:space="preserve"> </w:t>
      </w:r>
      <w:r w:rsidRPr="00E564B8">
        <w:rPr>
          <w:rFonts w:ascii="PT Astra Serif" w:hAnsi="PT Astra Serif" w:cs="Times New Roman"/>
          <w:i/>
          <w:sz w:val="26"/>
          <w:szCs w:val="26"/>
        </w:rPr>
        <w:t>письменные заметки и иные средства хранения и передачи информации.</w:t>
      </w:r>
    </w:p>
    <w:p w:rsidR="00596CA3" w:rsidRPr="00E564B8" w:rsidRDefault="00596CA3" w:rsidP="00596CA3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E564B8">
        <w:rPr>
          <w:rFonts w:ascii="PT Astra Serif" w:hAnsi="PT Astra Serif" w:cs="Times New Roman"/>
          <w:i/>
          <w:sz w:val="26"/>
          <w:szCs w:val="26"/>
        </w:rPr>
        <w:t>При обнаружении указанных запрещенных предметов после входа в ППЭ, а также во время проведения экзамена Вы будете удалены с экзамена без права пересдачи экзамена в резервные сроки»</w:t>
      </w:r>
      <w:r w:rsidRPr="00E564B8">
        <w:rPr>
          <w:rFonts w:ascii="PT Astra Serif" w:hAnsi="PT Astra Serif" w:cs="Times New Roman"/>
          <w:sz w:val="26"/>
          <w:szCs w:val="26"/>
        </w:rPr>
        <w:t>;</w:t>
      </w:r>
    </w:p>
    <w:p w:rsidR="00596CA3" w:rsidRPr="005857BC" w:rsidRDefault="00596CA3" w:rsidP="005857B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857BC">
        <w:rPr>
          <w:rFonts w:ascii="PT Astra Serif" w:hAnsi="PT Astra Serif" w:cs="Times New Roman"/>
          <w:sz w:val="26"/>
          <w:szCs w:val="26"/>
        </w:rPr>
        <w:t xml:space="preserve"> </w:t>
      </w:r>
      <w:r w:rsidR="00E564B8" w:rsidRPr="005857BC">
        <w:rPr>
          <w:rFonts w:ascii="PT Astra Serif" w:hAnsi="PT Astra Serif" w:cs="Times New Roman"/>
          <w:sz w:val="26"/>
          <w:szCs w:val="26"/>
        </w:rPr>
        <w:t xml:space="preserve">указать </w:t>
      </w:r>
      <w:r w:rsidRPr="005857BC">
        <w:rPr>
          <w:rFonts w:ascii="PT Astra Serif" w:hAnsi="PT Astra Serif" w:cs="Times New Roman"/>
          <w:sz w:val="26"/>
          <w:szCs w:val="26"/>
        </w:rPr>
        <w:t xml:space="preserve">ручным металлоискателем </w:t>
      </w:r>
      <w:proofErr w:type="gramStart"/>
      <w:r w:rsidRPr="005857BC">
        <w:rPr>
          <w:rFonts w:ascii="PT Astra Serif" w:hAnsi="PT Astra Serif" w:cs="Times New Roman"/>
          <w:sz w:val="26"/>
          <w:szCs w:val="26"/>
        </w:rPr>
        <w:t>точечно</w:t>
      </w:r>
      <w:proofErr w:type="gramEnd"/>
      <w:r w:rsidRPr="005857BC">
        <w:rPr>
          <w:rFonts w:ascii="PT Astra Serif" w:hAnsi="PT Astra Serif" w:cs="Times New Roman"/>
          <w:sz w:val="26"/>
          <w:szCs w:val="26"/>
        </w:rPr>
        <w:t xml:space="preserve"> в какой зоне сохраняется сигнал металлоискателя;</w:t>
      </w:r>
    </w:p>
    <w:p w:rsidR="00E564B8" w:rsidRPr="005857BC" w:rsidRDefault="00596CA3" w:rsidP="005857B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857BC">
        <w:rPr>
          <w:rFonts w:ascii="PT Astra Serif" w:hAnsi="PT Astra Serif" w:cs="Times New Roman"/>
          <w:sz w:val="26"/>
          <w:szCs w:val="26"/>
        </w:rPr>
        <w:t xml:space="preserve"> попросить участника экзамена пройти в помещение (место) для хранения личных вещей и оставить запрещенный предмет в месте для хранения личных вещей или передать </w:t>
      </w:r>
      <w:r w:rsidR="00E564B8" w:rsidRPr="005857BC">
        <w:rPr>
          <w:rFonts w:ascii="PT Astra Serif" w:hAnsi="PT Astra Serif" w:cs="Times New Roman"/>
          <w:sz w:val="26"/>
          <w:szCs w:val="26"/>
        </w:rPr>
        <w:t>его сопровождающему.</w:t>
      </w:r>
    </w:p>
    <w:p w:rsidR="00CE1161" w:rsidRDefault="00CE1161" w:rsidP="00B971E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72A85" w:rsidRPr="00E564B8" w:rsidRDefault="00596CA3" w:rsidP="00E564B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564B8">
        <w:rPr>
          <w:rFonts w:ascii="PT Astra Serif" w:hAnsi="PT Astra Serif" w:cs="Times New Roman"/>
          <w:sz w:val="26"/>
          <w:szCs w:val="26"/>
        </w:rPr>
        <w:t xml:space="preserve"> Если участник экзамена </w:t>
      </w:r>
      <w:proofErr w:type="gramStart"/>
      <w:r w:rsidRPr="00E564B8">
        <w:rPr>
          <w:rFonts w:ascii="PT Astra Serif" w:hAnsi="PT Astra Serif" w:cs="Times New Roman"/>
          <w:sz w:val="26"/>
          <w:szCs w:val="26"/>
        </w:rPr>
        <w:t xml:space="preserve">отказывается сдать запрещенный </w:t>
      </w:r>
      <w:r w:rsidR="00CE1161">
        <w:rPr>
          <w:rFonts w:ascii="PT Astra Serif" w:hAnsi="PT Astra Serif" w:cs="Times New Roman"/>
          <w:sz w:val="26"/>
          <w:szCs w:val="26"/>
        </w:rPr>
        <w:t xml:space="preserve"> </w:t>
      </w:r>
      <w:r w:rsidRPr="00E564B8">
        <w:rPr>
          <w:rFonts w:ascii="PT Astra Serif" w:hAnsi="PT Astra Serif" w:cs="Times New Roman"/>
          <w:sz w:val="26"/>
          <w:szCs w:val="26"/>
        </w:rPr>
        <w:t>предмет следует</w:t>
      </w:r>
      <w:proofErr w:type="gramEnd"/>
      <w:r w:rsidRPr="00E564B8">
        <w:rPr>
          <w:rFonts w:ascii="PT Astra Serif" w:hAnsi="PT Astra Serif" w:cs="Times New Roman"/>
          <w:sz w:val="26"/>
          <w:szCs w:val="26"/>
        </w:rPr>
        <w:t xml:space="preserve"> пригласить руководителя ППЭ и члена ГЭК для составл</w:t>
      </w:r>
      <w:r w:rsidR="00B971E1" w:rsidRPr="00E564B8">
        <w:rPr>
          <w:rFonts w:ascii="PT Astra Serif" w:hAnsi="PT Astra Serif" w:cs="Times New Roman"/>
          <w:sz w:val="26"/>
          <w:szCs w:val="26"/>
        </w:rPr>
        <w:t xml:space="preserve">ения акта о </w:t>
      </w:r>
      <w:proofErr w:type="spellStart"/>
      <w:r w:rsidR="00B971E1" w:rsidRPr="00E564B8">
        <w:rPr>
          <w:rFonts w:ascii="PT Astra Serif" w:hAnsi="PT Astra Serif" w:cs="Times New Roman"/>
          <w:sz w:val="26"/>
          <w:szCs w:val="26"/>
        </w:rPr>
        <w:t>недопуске</w:t>
      </w:r>
      <w:proofErr w:type="spellEnd"/>
      <w:r w:rsidR="00B971E1" w:rsidRPr="00E564B8">
        <w:rPr>
          <w:rFonts w:ascii="PT Astra Serif" w:hAnsi="PT Astra Serif" w:cs="Times New Roman"/>
          <w:sz w:val="26"/>
          <w:szCs w:val="26"/>
        </w:rPr>
        <w:t xml:space="preserve"> участника </w:t>
      </w:r>
      <w:r w:rsidRPr="00E564B8">
        <w:rPr>
          <w:rFonts w:ascii="PT Astra Serif" w:hAnsi="PT Astra Serif" w:cs="Times New Roman"/>
          <w:sz w:val="26"/>
          <w:szCs w:val="26"/>
        </w:rPr>
        <w:t xml:space="preserve">экзамена в ППЭ. </w:t>
      </w:r>
    </w:p>
    <w:p w:rsidR="00B971E1" w:rsidRPr="00E564B8" w:rsidRDefault="00B971E1" w:rsidP="00B971E1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E564B8" w:rsidRPr="00E564B8" w:rsidRDefault="00D72A85" w:rsidP="00D619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b/>
          <w:i/>
          <w:sz w:val="26"/>
          <w:szCs w:val="26"/>
        </w:rPr>
      </w:pPr>
      <w:r w:rsidRPr="00E564B8">
        <w:rPr>
          <w:rFonts w:ascii="PT Astra Serif" w:hAnsi="PT Astra Serif"/>
          <w:b/>
          <w:sz w:val="26"/>
          <w:szCs w:val="26"/>
        </w:rPr>
        <w:tab/>
      </w:r>
    </w:p>
    <w:p w:rsidR="00E564B8" w:rsidRPr="00E564B8" w:rsidRDefault="00E564B8" w:rsidP="00025186">
      <w:pPr>
        <w:tabs>
          <w:tab w:val="left" w:pos="709"/>
        </w:tabs>
        <w:spacing w:after="0" w:line="240" w:lineRule="auto"/>
        <w:rPr>
          <w:rFonts w:ascii="PT Astra Serif" w:hAnsi="PT Astra Serif"/>
          <w:b/>
          <w:i/>
          <w:sz w:val="26"/>
          <w:szCs w:val="26"/>
        </w:rPr>
      </w:pPr>
    </w:p>
    <w:p w:rsidR="00E564B8" w:rsidRDefault="00E564B8" w:rsidP="00025186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AB4940" w:rsidRDefault="00AB4940" w:rsidP="00214E74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1C53E6" w:rsidRDefault="001C53E6" w:rsidP="00025186">
      <w:pPr>
        <w:spacing w:after="0" w:line="240" w:lineRule="auto"/>
        <w:ind w:firstLine="708"/>
        <w:jc w:val="center"/>
        <w:rPr>
          <w:rFonts w:ascii="PT Astra Serif" w:hAnsi="PT Astra Serif"/>
          <w:b/>
          <w:sz w:val="26"/>
          <w:szCs w:val="26"/>
          <w:u w:val="single"/>
        </w:rPr>
      </w:pPr>
    </w:p>
    <w:p w:rsidR="001C53E6" w:rsidRDefault="001C53E6" w:rsidP="00025186">
      <w:pPr>
        <w:spacing w:after="0" w:line="240" w:lineRule="auto"/>
        <w:ind w:firstLine="708"/>
        <w:jc w:val="center"/>
        <w:rPr>
          <w:rFonts w:ascii="PT Astra Serif" w:hAnsi="PT Astra Serif"/>
          <w:b/>
          <w:sz w:val="26"/>
          <w:szCs w:val="26"/>
          <w:u w:val="single"/>
        </w:rPr>
      </w:pPr>
    </w:p>
    <w:tbl>
      <w:tblPr>
        <w:tblStyle w:val="a9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6801"/>
      </w:tblGrid>
      <w:tr w:rsidR="005857BC" w:rsidTr="00C92F86">
        <w:trPr>
          <w:trHeight w:val="8635"/>
        </w:trPr>
        <w:tc>
          <w:tcPr>
            <w:tcW w:w="6801" w:type="dxa"/>
          </w:tcPr>
          <w:p w:rsidR="005857BC" w:rsidRDefault="005857BC" w:rsidP="005857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57BC">
              <w:rPr>
                <w:rFonts w:ascii="PT Astra Serif" w:hAnsi="PT Astra Serif" w:cs="Times New Roman"/>
                <w:sz w:val="26"/>
                <w:szCs w:val="26"/>
              </w:rPr>
              <w:t>Организатору вне аудитории необходимо помнить, что экзамен проводится в спокойной и доброжелательной обстановке.</w:t>
            </w:r>
          </w:p>
          <w:p w:rsidR="005857BC" w:rsidRDefault="005857BC" w:rsidP="005857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5857BC" w:rsidRPr="005857BC" w:rsidRDefault="005857BC" w:rsidP="005857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5857BC" w:rsidRPr="005857BC" w:rsidRDefault="005857BC" w:rsidP="005857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,Bold"/>
                <w:b/>
                <w:bCs/>
                <w:sz w:val="26"/>
                <w:szCs w:val="26"/>
              </w:rPr>
            </w:pPr>
            <w:r w:rsidRPr="005857BC">
              <w:rPr>
                <w:rFonts w:ascii="PT Astra Serif" w:hAnsi="PT Astra Serif" w:cs="Times New Roman"/>
                <w:sz w:val="26"/>
                <w:szCs w:val="26"/>
              </w:rPr>
              <w:t xml:space="preserve">В день проведения экзамена в ППЭ организатору вне аудитории </w:t>
            </w:r>
            <w:r w:rsidRPr="005857BC">
              <w:rPr>
                <w:rFonts w:ascii="PT Astra Serif" w:hAnsi="PT Astra Serif" w:cs="Times New Roman,Bold"/>
                <w:b/>
                <w:bCs/>
                <w:sz w:val="26"/>
                <w:szCs w:val="26"/>
              </w:rPr>
              <w:t>запрещается:</w:t>
            </w:r>
          </w:p>
          <w:p w:rsidR="005857BC" w:rsidRPr="005857BC" w:rsidRDefault="005857BC" w:rsidP="005857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57BC">
              <w:rPr>
                <w:rFonts w:ascii="PT Astra Serif" w:hAnsi="PT Astra Serif" w:cs="Times New Roman"/>
                <w:sz w:val="26"/>
                <w:szCs w:val="26"/>
              </w:rPr>
              <w:t>а) иметь при себе средства связи, электронно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-вычислительную технику, фот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5857BC">
              <w:rPr>
                <w:rFonts w:ascii="PT Astra Serif" w:hAnsi="PT Astra Serif" w:cs="Times New Roman"/>
                <w:sz w:val="26"/>
                <w:szCs w:val="26"/>
              </w:rPr>
              <w:t>видеоаппаратуру, справочные материалы, письменные заметки и иные средст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ва хранения и </w:t>
            </w:r>
            <w:r w:rsidRPr="005857BC">
              <w:rPr>
                <w:rFonts w:ascii="PT Astra Serif" w:hAnsi="PT Astra Serif" w:cs="Times New Roman"/>
                <w:sz w:val="26"/>
                <w:szCs w:val="26"/>
              </w:rPr>
              <w:t>передачи информации, в том числе иметь при себе художественную литературу и т.д.;</w:t>
            </w:r>
          </w:p>
          <w:p w:rsidR="005857BC" w:rsidRPr="005857BC" w:rsidRDefault="005857BC" w:rsidP="005857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57BC">
              <w:rPr>
                <w:rFonts w:ascii="PT Astra Serif" w:hAnsi="PT Astra Serif" w:cs="Times New Roman"/>
                <w:sz w:val="26"/>
                <w:szCs w:val="26"/>
              </w:rPr>
              <w:t>б) оказывать содействие участникам экзаменов, в т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ом числе передавать им средства </w:t>
            </w:r>
            <w:r w:rsidRPr="005857BC">
              <w:rPr>
                <w:rFonts w:ascii="PT Astra Serif" w:hAnsi="PT Astra Serif" w:cs="Times New Roman"/>
                <w:sz w:val="26"/>
                <w:szCs w:val="26"/>
              </w:rPr>
              <w:t>связи, электронно-вычислительную технику, фото-, аудио- и видеоаппаратуру, справочные</w:t>
            </w:r>
          </w:p>
          <w:p w:rsidR="005857BC" w:rsidRPr="005857BC" w:rsidRDefault="005857BC" w:rsidP="005857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57BC">
              <w:rPr>
                <w:rFonts w:ascii="PT Astra Serif" w:hAnsi="PT Astra Serif" w:cs="Times New Roman"/>
                <w:sz w:val="26"/>
                <w:szCs w:val="26"/>
              </w:rPr>
              <w:t>материалы, письменные заметки и иные средства хра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нения и передачи информации (за </w:t>
            </w:r>
            <w:r w:rsidRPr="005857BC">
              <w:rPr>
                <w:rFonts w:ascii="PT Astra Serif" w:hAnsi="PT Astra Serif" w:cs="Times New Roman"/>
                <w:sz w:val="26"/>
                <w:szCs w:val="26"/>
              </w:rPr>
              <w:t xml:space="preserve">исключением средств обучения и воспитания,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разрешенных к использованию для </w:t>
            </w:r>
            <w:r w:rsidRPr="005857BC">
              <w:rPr>
                <w:rFonts w:ascii="PT Astra Serif" w:hAnsi="PT Astra Serif" w:cs="Times New Roman"/>
                <w:sz w:val="26"/>
                <w:szCs w:val="26"/>
              </w:rPr>
              <w:t>выполнения заданий КИМ по соответствующим учебным предметам);</w:t>
            </w:r>
          </w:p>
          <w:p w:rsidR="005857BC" w:rsidRPr="005857BC" w:rsidRDefault="005857BC" w:rsidP="005857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57BC">
              <w:rPr>
                <w:rFonts w:ascii="PT Astra Serif" w:hAnsi="PT Astra Serif" w:cs="Times New Roman"/>
                <w:sz w:val="26"/>
                <w:szCs w:val="26"/>
              </w:rPr>
              <w:t xml:space="preserve">в) выносить из аудитории и ППЭ черновики, ЭМ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на бумажном и (или) электронном </w:t>
            </w:r>
            <w:r w:rsidRPr="005857BC">
              <w:rPr>
                <w:rFonts w:ascii="PT Astra Serif" w:hAnsi="PT Astra Serif" w:cs="Times New Roman"/>
                <w:sz w:val="26"/>
                <w:szCs w:val="26"/>
              </w:rPr>
              <w:t>носителях, фотографировать ЭМ, черновики;</w:t>
            </w:r>
          </w:p>
          <w:p w:rsidR="005857BC" w:rsidRPr="005857BC" w:rsidRDefault="005857BC" w:rsidP="00585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57BC">
              <w:rPr>
                <w:rFonts w:ascii="PT Astra Serif" w:hAnsi="PT Astra Serif" w:cs="Times New Roman"/>
                <w:sz w:val="26"/>
                <w:szCs w:val="26"/>
              </w:rPr>
              <w:t xml:space="preserve">г) покидать ППЭ в день проведения экзамена, </w:t>
            </w:r>
            <w:r w:rsidR="00C92F86">
              <w:rPr>
                <w:rFonts w:ascii="PT Astra Serif" w:hAnsi="PT Astra Serif" w:cs="Times New Roman"/>
                <w:sz w:val="26"/>
                <w:szCs w:val="26"/>
              </w:rPr>
              <w:t xml:space="preserve">повторно в ППЭ </w:t>
            </w:r>
            <w:r w:rsidRPr="005857BC">
              <w:rPr>
                <w:rFonts w:ascii="PT Astra Serif" w:hAnsi="PT Astra Serif" w:cs="Times New Roman"/>
                <w:sz w:val="26"/>
                <w:szCs w:val="26"/>
              </w:rPr>
              <w:t xml:space="preserve"> не допускаются.</w:t>
            </w:r>
          </w:p>
        </w:tc>
      </w:tr>
    </w:tbl>
    <w:p w:rsidR="002F61CB" w:rsidRDefault="002F61CB" w:rsidP="00E5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32"/>
          <w:szCs w:val="32"/>
          <w:u w:val="single"/>
        </w:rPr>
      </w:pPr>
      <w:r w:rsidRPr="002F61CB">
        <w:rPr>
          <w:rFonts w:ascii="PT Astra Serif" w:hAnsi="PT Astra Serif"/>
          <w:b/>
          <w:sz w:val="32"/>
          <w:szCs w:val="32"/>
        </w:rPr>
        <w:t xml:space="preserve">      </w:t>
      </w:r>
      <w:r w:rsidR="00D86253">
        <w:rPr>
          <w:rFonts w:ascii="PT Astra Serif" w:hAnsi="PT Astra Serif"/>
          <w:b/>
          <w:sz w:val="32"/>
          <w:szCs w:val="32"/>
        </w:rPr>
        <w:tab/>
      </w:r>
    </w:p>
    <w:p w:rsidR="00927FD8" w:rsidRPr="00927FD8" w:rsidRDefault="00927FD8" w:rsidP="002F61CB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  <w:u w:val="single"/>
        </w:rPr>
      </w:pPr>
    </w:p>
    <w:p w:rsidR="00927FD8" w:rsidRPr="00927FD8" w:rsidRDefault="00927FD8" w:rsidP="002F61CB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  <w:u w:val="single"/>
        </w:rPr>
      </w:pPr>
    </w:p>
    <w:p w:rsidR="00D86253" w:rsidRPr="00927FD8" w:rsidRDefault="00D86253" w:rsidP="002F61CB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  <w:u w:val="single"/>
        </w:rPr>
      </w:pPr>
    </w:p>
    <w:sectPr w:rsidR="00D86253" w:rsidRPr="00927FD8" w:rsidSect="00025186">
      <w:pgSz w:w="16838" w:h="11906" w:orient="landscape"/>
      <w:pgMar w:top="567" w:right="962" w:bottom="567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42" w:rsidRDefault="00757542" w:rsidP="00AD2D3F">
      <w:pPr>
        <w:spacing w:after="0" w:line="240" w:lineRule="auto"/>
      </w:pPr>
      <w:r>
        <w:separator/>
      </w:r>
    </w:p>
  </w:endnote>
  <w:endnote w:type="continuationSeparator" w:id="0">
    <w:p w:rsidR="00757542" w:rsidRDefault="00757542" w:rsidP="00AD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42" w:rsidRDefault="00757542" w:rsidP="00AD2D3F">
      <w:pPr>
        <w:spacing w:after="0" w:line="240" w:lineRule="auto"/>
      </w:pPr>
      <w:r>
        <w:separator/>
      </w:r>
    </w:p>
  </w:footnote>
  <w:footnote w:type="continuationSeparator" w:id="0">
    <w:p w:rsidR="00757542" w:rsidRDefault="00757542" w:rsidP="00AD2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C93"/>
    <w:multiLevelType w:val="hybridMultilevel"/>
    <w:tmpl w:val="AAC61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182C"/>
    <w:multiLevelType w:val="hybridMultilevel"/>
    <w:tmpl w:val="0D7CC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673"/>
    <w:multiLevelType w:val="hybridMultilevel"/>
    <w:tmpl w:val="0CBA8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1641"/>
    <w:multiLevelType w:val="hybridMultilevel"/>
    <w:tmpl w:val="2D30D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A60C4"/>
    <w:multiLevelType w:val="hybridMultilevel"/>
    <w:tmpl w:val="227A1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733CD"/>
    <w:multiLevelType w:val="hybridMultilevel"/>
    <w:tmpl w:val="568C8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B2DAA"/>
    <w:multiLevelType w:val="hybridMultilevel"/>
    <w:tmpl w:val="3FE48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E5871"/>
    <w:multiLevelType w:val="hybridMultilevel"/>
    <w:tmpl w:val="1B40B2C4"/>
    <w:lvl w:ilvl="0" w:tplc="4710C0F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6562F"/>
    <w:multiLevelType w:val="hybridMultilevel"/>
    <w:tmpl w:val="4D38C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7190F"/>
    <w:multiLevelType w:val="hybridMultilevel"/>
    <w:tmpl w:val="2932D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80211"/>
    <w:multiLevelType w:val="hybridMultilevel"/>
    <w:tmpl w:val="D75C8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4026A"/>
    <w:multiLevelType w:val="hybridMultilevel"/>
    <w:tmpl w:val="F9745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561F3"/>
    <w:multiLevelType w:val="hybridMultilevel"/>
    <w:tmpl w:val="E5602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D6BC1"/>
    <w:multiLevelType w:val="hybridMultilevel"/>
    <w:tmpl w:val="58C29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13"/>
    <w:rsid w:val="00011E6E"/>
    <w:rsid w:val="00025186"/>
    <w:rsid w:val="00057471"/>
    <w:rsid w:val="001C53E6"/>
    <w:rsid w:val="001F5618"/>
    <w:rsid w:val="00214E74"/>
    <w:rsid w:val="00223297"/>
    <w:rsid w:val="00236D49"/>
    <w:rsid w:val="002A5307"/>
    <w:rsid w:val="002B15C4"/>
    <w:rsid w:val="002F61CB"/>
    <w:rsid w:val="0032444D"/>
    <w:rsid w:val="003A18FB"/>
    <w:rsid w:val="003A474D"/>
    <w:rsid w:val="00432BF4"/>
    <w:rsid w:val="00472967"/>
    <w:rsid w:val="00494665"/>
    <w:rsid w:val="004A269F"/>
    <w:rsid w:val="004A37E3"/>
    <w:rsid w:val="004D7258"/>
    <w:rsid w:val="004E585C"/>
    <w:rsid w:val="005218E5"/>
    <w:rsid w:val="0055604B"/>
    <w:rsid w:val="005857BC"/>
    <w:rsid w:val="00596CA3"/>
    <w:rsid w:val="005A0EFF"/>
    <w:rsid w:val="006066F7"/>
    <w:rsid w:val="00686738"/>
    <w:rsid w:val="006C60EE"/>
    <w:rsid w:val="006E19F3"/>
    <w:rsid w:val="0070133D"/>
    <w:rsid w:val="00730C90"/>
    <w:rsid w:val="00757542"/>
    <w:rsid w:val="007F701B"/>
    <w:rsid w:val="00836449"/>
    <w:rsid w:val="00852BD2"/>
    <w:rsid w:val="00860E35"/>
    <w:rsid w:val="008D2732"/>
    <w:rsid w:val="00914498"/>
    <w:rsid w:val="00927FD8"/>
    <w:rsid w:val="00936BEC"/>
    <w:rsid w:val="009507D8"/>
    <w:rsid w:val="00973581"/>
    <w:rsid w:val="00A01C85"/>
    <w:rsid w:val="00A419BA"/>
    <w:rsid w:val="00A74FE7"/>
    <w:rsid w:val="00AB4940"/>
    <w:rsid w:val="00AD2D3F"/>
    <w:rsid w:val="00AD5352"/>
    <w:rsid w:val="00B971E1"/>
    <w:rsid w:val="00BC470A"/>
    <w:rsid w:val="00C92F86"/>
    <w:rsid w:val="00CE1161"/>
    <w:rsid w:val="00D275C8"/>
    <w:rsid w:val="00D619A7"/>
    <w:rsid w:val="00D72A85"/>
    <w:rsid w:val="00D86253"/>
    <w:rsid w:val="00D86DBF"/>
    <w:rsid w:val="00D94D13"/>
    <w:rsid w:val="00DE617E"/>
    <w:rsid w:val="00E22233"/>
    <w:rsid w:val="00E564B8"/>
    <w:rsid w:val="00E731E2"/>
    <w:rsid w:val="00F70ED3"/>
    <w:rsid w:val="00F7756B"/>
    <w:rsid w:val="00F9218B"/>
    <w:rsid w:val="00FC2F79"/>
    <w:rsid w:val="00FC51E1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D3F"/>
  </w:style>
  <w:style w:type="paragraph" w:styleId="a5">
    <w:name w:val="footer"/>
    <w:basedOn w:val="a"/>
    <w:link w:val="a6"/>
    <w:uiPriority w:val="99"/>
    <w:unhideWhenUsed/>
    <w:rsid w:val="00AD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D3F"/>
  </w:style>
  <w:style w:type="paragraph" w:styleId="a7">
    <w:name w:val="Balloon Text"/>
    <w:basedOn w:val="a"/>
    <w:link w:val="a8"/>
    <w:uiPriority w:val="99"/>
    <w:semiHidden/>
    <w:unhideWhenUsed/>
    <w:rsid w:val="00AD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A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5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C5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D3F"/>
  </w:style>
  <w:style w:type="paragraph" w:styleId="a5">
    <w:name w:val="footer"/>
    <w:basedOn w:val="a"/>
    <w:link w:val="a6"/>
    <w:uiPriority w:val="99"/>
    <w:unhideWhenUsed/>
    <w:rsid w:val="00AD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D3F"/>
  </w:style>
  <w:style w:type="paragraph" w:styleId="a7">
    <w:name w:val="Balloon Text"/>
    <w:basedOn w:val="a"/>
    <w:link w:val="a8"/>
    <w:uiPriority w:val="99"/>
    <w:semiHidden/>
    <w:unhideWhenUsed/>
    <w:rsid w:val="00AD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A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5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C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12</cp:revision>
  <cp:lastPrinted>2025-02-27T12:25:00Z</cp:lastPrinted>
  <dcterms:created xsi:type="dcterms:W3CDTF">2024-02-26T06:53:00Z</dcterms:created>
  <dcterms:modified xsi:type="dcterms:W3CDTF">2025-03-17T05:55:00Z</dcterms:modified>
</cp:coreProperties>
</file>