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0D" w:rsidRDefault="009F120D" w:rsidP="009F12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378D0" w:rsidRDefault="009F120D" w:rsidP="004378D0">
      <w:pPr>
        <w:pStyle w:val="a3"/>
        <w:jc w:val="right"/>
      </w:pPr>
      <w:r>
        <w:rPr>
          <w:rFonts w:ascii="Times New Roman" w:hAnsi="Times New Roman" w:cs="Times New Roman"/>
        </w:rPr>
        <w:t>п</w:t>
      </w:r>
      <w:r w:rsidR="004378D0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у</w:t>
      </w:r>
      <w:r w:rsidR="00BB25A1">
        <w:rPr>
          <w:rFonts w:ascii="Times New Roman" w:hAnsi="Times New Roman" w:cs="Times New Roman"/>
        </w:rPr>
        <w:t xml:space="preserve"> № 107</w:t>
      </w:r>
      <w:r w:rsidR="004378D0">
        <w:rPr>
          <w:rFonts w:ascii="Times New Roman" w:hAnsi="Times New Roman" w:cs="Times New Roman"/>
        </w:rPr>
        <w:t xml:space="preserve"> от «13»  мая 2022 года</w:t>
      </w:r>
    </w:p>
    <w:p w:rsidR="004378D0" w:rsidRDefault="004378D0" w:rsidP="004378D0">
      <w:pPr>
        <w:ind w:left="20"/>
        <w:rPr>
          <w:rStyle w:val="3"/>
          <w:rFonts w:eastAsia="Arial Unicode MS"/>
          <w:b w:val="0"/>
          <w:bCs w:val="0"/>
        </w:rPr>
      </w:pPr>
    </w:p>
    <w:p w:rsidR="004378D0" w:rsidRDefault="004378D0" w:rsidP="004378D0">
      <w:pPr>
        <w:ind w:left="20"/>
        <w:rPr>
          <w:rStyle w:val="3"/>
          <w:rFonts w:eastAsia="Arial Unicode MS"/>
          <w:b w:val="0"/>
          <w:bCs w:val="0"/>
        </w:rPr>
      </w:pPr>
    </w:p>
    <w:p w:rsidR="004378D0" w:rsidRDefault="004378D0" w:rsidP="004378D0">
      <w:pPr>
        <w:ind w:left="20"/>
        <w:jc w:val="center"/>
        <w:rPr>
          <w:sz w:val="36"/>
          <w:szCs w:val="36"/>
        </w:rPr>
      </w:pPr>
      <w:r>
        <w:rPr>
          <w:rStyle w:val="3"/>
          <w:rFonts w:eastAsia="Arial Unicode MS"/>
          <w:sz w:val="36"/>
          <w:szCs w:val="36"/>
        </w:rPr>
        <w:t>ПЛАН</w:t>
      </w:r>
    </w:p>
    <w:p w:rsidR="004378D0" w:rsidRDefault="004378D0" w:rsidP="004378D0">
      <w:pPr>
        <w:ind w:left="20"/>
        <w:jc w:val="center"/>
        <w:rPr>
          <w:rStyle w:val="3"/>
          <w:rFonts w:eastAsia="Arial Unicode MS"/>
          <w:b w:val="0"/>
          <w:bCs w:val="0"/>
          <w:sz w:val="36"/>
          <w:szCs w:val="36"/>
        </w:rPr>
      </w:pPr>
      <w:r>
        <w:rPr>
          <w:rStyle w:val="3"/>
          <w:rFonts w:eastAsia="Arial Unicode MS"/>
          <w:sz w:val="36"/>
          <w:szCs w:val="36"/>
        </w:rPr>
        <w:t>проведения Всероссийского месячника</w:t>
      </w:r>
      <w:r>
        <w:rPr>
          <w:rStyle w:val="3"/>
          <w:rFonts w:eastAsia="Arial Unicode MS"/>
          <w:sz w:val="36"/>
          <w:szCs w:val="36"/>
        </w:rPr>
        <w:br/>
      </w:r>
      <w:proofErr w:type="spellStart"/>
      <w:r>
        <w:rPr>
          <w:rStyle w:val="3"/>
          <w:rFonts w:eastAsia="Arial Unicode MS"/>
          <w:sz w:val="36"/>
          <w:szCs w:val="36"/>
        </w:rPr>
        <w:t>антинаркотической</w:t>
      </w:r>
      <w:proofErr w:type="spellEnd"/>
      <w:r>
        <w:rPr>
          <w:rStyle w:val="3"/>
          <w:rFonts w:eastAsia="Arial Unicode MS"/>
          <w:sz w:val="36"/>
          <w:szCs w:val="36"/>
        </w:rPr>
        <w:t xml:space="preserve"> направленности и популяризации</w:t>
      </w:r>
      <w:r>
        <w:rPr>
          <w:rStyle w:val="3"/>
          <w:rFonts w:eastAsia="Arial Unicode MS"/>
          <w:sz w:val="36"/>
          <w:szCs w:val="36"/>
        </w:rPr>
        <w:br/>
        <w:t xml:space="preserve">здорового образа жизни </w:t>
      </w:r>
    </w:p>
    <w:p w:rsidR="004378D0" w:rsidRDefault="004378D0" w:rsidP="004378D0">
      <w:pPr>
        <w:ind w:left="20"/>
        <w:jc w:val="center"/>
      </w:pPr>
      <w:r>
        <w:rPr>
          <w:rStyle w:val="3"/>
          <w:rFonts w:eastAsia="Arial Unicode MS"/>
          <w:sz w:val="36"/>
          <w:szCs w:val="36"/>
        </w:rPr>
        <w:t>в 2022 году</w:t>
      </w:r>
    </w:p>
    <w:p w:rsidR="004378D0" w:rsidRDefault="000040EA" w:rsidP="004378D0">
      <w:pPr>
        <w:spacing w:after="2519"/>
        <w:ind w:left="20"/>
        <w:jc w:val="center"/>
        <w:rPr>
          <w:sz w:val="36"/>
          <w:szCs w:val="36"/>
        </w:rPr>
      </w:pPr>
      <w:r>
        <w:rPr>
          <w:rStyle w:val="3"/>
          <w:rFonts w:eastAsia="Arial Unicode MS"/>
          <w:sz w:val="36"/>
          <w:szCs w:val="36"/>
        </w:rPr>
        <w:t>(с 26.05.2022 по 26.06.2022</w:t>
      </w:r>
      <w:r w:rsidR="004378D0">
        <w:rPr>
          <w:rStyle w:val="3"/>
          <w:rFonts w:eastAsia="Arial Unicode MS"/>
          <w:sz w:val="36"/>
          <w:szCs w:val="36"/>
        </w:rPr>
        <w:t>)</w:t>
      </w: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F84673" w:rsidRDefault="00F84673" w:rsidP="004378D0">
      <w:pPr>
        <w:pStyle w:val="20"/>
        <w:shd w:val="clear" w:color="auto" w:fill="auto"/>
        <w:spacing w:after="0" w:line="280" w:lineRule="exact"/>
        <w:ind w:left="5580" w:firstLine="0"/>
        <w:jc w:val="left"/>
      </w:pPr>
    </w:p>
    <w:p w:rsidR="004378D0" w:rsidRDefault="00F84673" w:rsidP="00F84673">
      <w:pPr>
        <w:pStyle w:val="20"/>
        <w:shd w:val="clear" w:color="auto" w:fill="auto"/>
        <w:spacing w:after="0" w:line="280" w:lineRule="exact"/>
        <w:ind w:firstLine="0"/>
        <w:jc w:val="left"/>
      </w:pPr>
      <w:r>
        <w:t xml:space="preserve">                                                    с</w:t>
      </w:r>
      <w:proofErr w:type="gramStart"/>
      <w:r>
        <w:t>.К</w:t>
      </w:r>
      <w:proofErr w:type="gramEnd"/>
      <w:r>
        <w:t>ундюковка,2022г.</w:t>
      </w:r>
      <w:r w:rsidR="004378D0">
        <w:br w:type="page"/>
      </w:r>
    </w:p>
    <w:tbl>
      <w:tblPr>
        <w:tblStyle w:val="a4"/>
        <w:tblW w:w="0" w:type="auto"/>
        <w:tblLook w:val="04A0"/>
      </w:tblPr>
      <w:tblGrid>
        <w:gridCol w:w="935"/>
        <w:gridCol w:w="4242"/>
        <w:gridCol w:w="1833"/>
        <w:gridCol w:w="2561"/>
      </w:tblGrid>
      <w:tr w:rsidR="004378D0" w:rsidTr="004378D0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12pt"/>
                <w:b/>
                <w:bCs/>
              </w:rPr>
              <w:t>п</w:t>
            </w:r>
            <w:proofErr w:type="spellEnd"/>
            <w:proofErr w:type="gramEnd"/>
            <w:r>
              <w:rPr>
                <w:rStyle w:val="212pt"/>
                <w:b/>
                <w:bCs/>
              </w:rPr>
              <w:t>/</w:t>
            </w:r>
            <w:proofErr w:type="spellStart"/>
            <w:r>
              <w:rPr>
                <w:rStyle w:val="212pt"/>
                <w:b/>
                <w:bCs/>
              </w:rPr>
              <w:t>п</w:t>
            </w:r>
            <w:proofErr w:type="spellEnd"/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  <w:b/>
                <w:bCs/>
              </w:rPr>
              <w:t>Содержание мероприятия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  <w:b/>
                <w:bCs/>
              </w:rPr>
              <w:t>Сроки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left="200" w:firstLine="0"/>
              <w:jc w:val="center"/>
              <w:rPr>
                <w:lang w:bidi="ru-RU"/>
              </w:rPr>
            </w:pPr>
            <w:r>
              <w:rPr>
                <w:rStyle w:val="212pt"/>
                <w:b/>
                <w:bCs/>
              </w:rPr>
              <w:t>Ответственные исполнители</w:t>
            </w:r>
          </w:p>
        </w:tc>
      </w:tr>
      <w:tr w:rsidR="004378D0" w:rsidTr="004378D0">
        <w:tc>
          <w:tcPr>
            <w:tcW w:w="1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</w:pPr>
            <w:r>
              <w:rPr>
                <w:rStyle w:val="212pt"/>
                <w:rFonts w:eastAsia="Arial Unicode MS"/>
                <w:b/>
                <w:bCs/>
              </w:rPr>
              <w:t>1. Подготовка к проведению Всероссийского месячника</w:t>
            </w:r>
          </w:p>
        </w:tc>
      </w:tr>
      <w:tr w:rsidR="004378D0" w:rsidTr="004378D0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left="280"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1.1.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F84673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Размещение </w:t>
            </w:r>
            <w:r w:rsidR="004378D0">
              <w:rPr>
                <w:rStyle w:val="212pt"/>
              </w:rPr>
              <w:t xml:space="preserve"> анонса Месячника   на сайте </w:t>
            </w:r>
            <w:r>
              <w:rPr>
                <w:rStyle w:val="212pt"/>
              </w:rPr>
              <w:t>школы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до 25.05.202</w:t>
            </w:r>
            <w:r w:rsidR="00F84673">
              <w:rPr>
                <w:rStyle w:val="212pt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F84673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Сидорова Н.А.</w:t>
            </w:r>
          </w:p>
        </w:tc>
      </w:tr>
      <w:tr w:rsidR="004378D0" w:rsidTr="004378D0">
        <w:tc>
          <w:tcPr>
            <w:tcW w:w="1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b/>
                <w:bCs/>
              </w:rPr>
            </w:pPr>
            <w:r>
              <w:rPr>
                <w:rStyle w:val="212pt"/>
                <w:b/>
                <w:bCs/>
              </w:rPr>
              <w:t>2. Мероприятия Месячника</w:t>
            </w: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4378D0" w:rsidTr="004378D0">
        <w:tc>
          <w:tcPr>
            <w:tcW w:w="14012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  <w:b/>
                <w:bCs/>
              </w:rPr>
              <w:t>2.1. Популяризация здорового образа жизни</w:t>
            </w:r>
          </w:p>
        </w:tc>
      </w:tr>
      <w:tr w:rsidR="004378D0" w:rsidTr="004378D0">
        <w:trPr>
          <w:trHeight w:val="167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Проведение тематического конкурса рисунков «Скажи наркотикам — нет!» </w:t>
            </w:r>
          </w:p>
          <w:p w:rsidR="004378D0" w:rsidRPr="00F84673" w:rsidRDefault="004378D0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в дистанционном режиме с размещением в социальных сетях</w:t>
            </w:r>
            <w:r>
              <w:rPr>
                <w:sz w:val="24"/>
                <w:szCs w:val="24"/>
                <w:lang w:bidi="ru-RU"/>
              </w:rPr>
              <w:t xml:space="preserve"> инфор</w:t>
            </w:r>
            <w:r w:rsidR="00F84673">
              <w:rPr>
                <w:sz w:val="24"/>
                <w:szCs w:val="24"/>
                <w:lang w:bidi="ru-RU"/>
              </w:rPr>
              <w:t xml:space="preserve">мационных </w:t>
            </w:r>
            <w:proofErr w:type="spellStart"/>
            <w:r w:rsidR="00F84673">
              <w:rPr>
                <w:sz w:val="24"/>
                <w:szCs w:val="24"/>
                <w:lang w:bidi="ru-RU"/>
              </w:rPr>
              <w:t>контентов</w:t>
            </w:r>
            <w:proofErr w:type="spellEnd"/>
            <w:r w:rsidR="00F84673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  «</w:t>
            </w:r>
            <w:proofErr w:type="spellStart"/>
            <w:r>
              <w:rPr>
                <w:sz w:val="24"/>
                <w:szCs w:val="24"/>
                <w:lang w:val="en-US" w:bidi="ru-RU"/>
              </w:rPr>
              <w:t>WhatsApp</w:t>
            </w:r>
            <w:proofErr w:type="spellEnd"/>
            <w:r>
              <w:rPr>
                <w:sz w:val="24"/>
                <w:szCs w:val="24"/>
                <w:lang w:bidi="ru-RU"/>
              </w:rPr>
              <w:t>», «</w:t>
            </w:r>
            <w:proofErr w:type="spellStart"/>
            <w:r>
              <w:rPr>
                <w:sz w:val="24"/>
                <w:szCs w:val="24"/>
                <w:lang w:bidi="ru-RU"/>
              </w:rPr>
              <w:t>ВКонтакт</w:t>
            </w:r>
            <w:proofErr w:type="spellEnd"/>
            <w:r>
              <w:rPr>
                <w:sz w:val="24"/>
                <w:szCs w:val="24"/>
                <w:lang w:bidi="ru-RU"/>
              </w:rPr>
              <w:t>»</w:t>
            </w:r>
            <w:proofErr w:type="gramStart"/>
            <w:r>
              <w:rPr>
                <w:sz w:val="24"/>
                <w:szCs w:val="24"/>
                <w:lang w:bidi="ru-RU"/>
              </w:rPr>
              <w:t xml:space="preserve"> </w:t>
            </w:r>
            <w:r w:rsidR="00F84673">
              <w:rPr>
                <w:sz w:val="24"/>
                <w:szCs w:val="24"/>
                <w:lang w:bidi="ru-RU"/>
              </w:rPr>
              <w:t>,</w:t>
            </w:r>
            <w:proofErr w:type="gramEnd"/>
            <w:r w:rsidR="00F84673">
              <w:rPr>
                <w:sz w:val="24"/>
                <w:szCs w:val="24"/>
                <w:lang w:bidi="ru-RU"/>
              </w:rPr>
              <w:t>сайт школы</w:t>
            </w:r>
          </w:p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F8467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02.-05.06.2022</w:t>
            </w:r>
            <w:r w:rsidR="004378D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F84673" w:rsidP="00F84673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Учитель ИЗО </w:t>
            </w:r>
            <w:proofErr w:type="spellStart"/>
            <w:r>
              <w:rPr>
                <w:sz w:val="24"/>
                <w:szCs w:val="24"/>
                <w:lang w:bidi="ru-RU"/>
              </w:rPr>
              <w:t>Салмина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Е.Н..классные руководители</w:t>
            </w:r>
          </w:p>
        </w:tc>
      </w:tr>
      <w:tr w:rsidR="004378D0" w:rsidTr="004378D0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left="241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Проведение интерактивного </w:t>
            </w:r>
            <w:proofErr w:type="spellStart"/>
            <w:r>
              <w:rPr>
                <w:rStyle w:val="212pt"/>
              </w:rPr>
              <w:t>флеш-моба</w:t>
            </w:r>
            <w:proofErr w:type="spellEnd"/>
            <w:r>
              <w:rPr>
                <w:rStyle w:val="212pt"/>
              </w:rPr>
              <w:t xml:space="preserve"> в </w:t>
            </w:r>
            <w:r>
              <w:rPr>
                <w:sz w:val="24"/>
                <w:szCs w:val="24"/>
                <w:lang w:bidi="ru-RU"/>
              </w:rPr>
              <w:t>социальных сетях инфор</w:t>
            </w:r>
            <w:r w:rsidR="00F84673">
              <w:rPr>
                <w:sz w:val="24"/>
                <w:szCs w:val="24"/>
                <w:lang w:bidi="ru-RU"/>
              </w:rPr>
              <w:t xml:space="preserve">мационных </w:t>
            </w:r>
            <w:proofErr w:type="spellStart"/>
            <w:r w:rsidR="00F84673">
              <w:rPr>
                <w:sz w:val="24"/>
                <w:szCs w:val="24"/>
                <w:lang w:bidi="ru-RU"/>
              </w:rPr>
              <w:t>контентов</w:t>
            </w:r>
            <w:proofErr w:type="spellEnd"/>
            <w:r w:rsidR="00F84673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  «</w:t>
            </w:r>
            <w:proofErr w:type="spellStart"/>
            <w:r>
              <w:rPr>
                <w:sz w:val="24"/>
                <w:szCs w:val="24"/>
                <w:lang w:val="en-US" w:bidi="ru-RU"/>
              </w:rPr>
              <w:t>WhatsApp</w:t>
            </w:r>
            <w:proofErr w:type="spellEnd"/>
            <w:r w:rsidR="00F84673">
              <w:rPr>
                <w:sz w:val="24"/>
                <w:szCs w:val="24"/>
                <w:lang w:bidi="ru-RU"/>
              </w:rPr>
              <w:t>»,</w:t>
            </w:r>
            <w:proofErr w:type="spellStart"/>
            <w:r w:rsidR="00F84673">
              <w:rPr>
                <w:sz w:val="24"/>
                <w:szCs w:val="24"/>
                <w:lang w:bidi="ru-RU"/>
              </w:rPr>
              <w:t>ВКонтакте</w:t>
            </w:r>
            <w:proofErr w:type="spellEnd"/>
            <w:r w:rsidR="00F84673">
              <w:rPr>
                <w:sz w:val="24"/>
                <w:szCs w:val="24"/>
                <w:lang w:bidi="ru-RU"/>
              </w:rPr>
              <w:t>»</w:t>
            </w:r>
            <w:r>
              <w:rPr>
                <w:sz w:val="24"/>
                <w:szCs w:val="24"/>
                <w:lang w:bidi="ru-RU"/>
              </w:rPr>
              <w:t>. «</w:t>
            </w:r>
            <w:r>
              <w:rPr>
                <w:rStyle w:val="212pt"/>
              </w:rPr>
              <w:t>Мы за здоровое будущее!», посвященное ко Дню защиты Детей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F84673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01 июня 2022</w:t>
            </w:r>
            <w:r w:rsidR="004378D0">
              <w:rPr>
                <w:rStyle w:val="212pt"/>
              </w:rPr>
              <w:t>-</w:t>
            </w: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10.00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378D0" w:rsidTr="004378D0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left="33" w:firstLine="0"/>
              <w:jc w:val="center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Онлайн-тренировки</w:t>
            </w:r>
            <w:proofErr w:type="spellEnd"/>
            <w:r>
              <w:rPr>
                <w:rStyle w:val="212pt"/>
              </w:rPr>
              <w:t xml:space="preserve"> по видам спорта</w:t>
            </w:r>
          </w:p>
          <w:p w:rsidR="00F84673" w:rsidRDefault="00F84673">
            <w:pPr>
              <w:pStyle w:val="20"/>
              <w:shd w:val="clear" w:color="auto" w:fill="auto"/>
              <w:spacing w:after="0" w:line="240" w:lineRule="exact"/>
              <w:ind w:left="33"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(занятия на спортивной площадке)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>весь период акции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84673">
              <w:rPr>
                <w:rFonts w:ascii="Times New Roman" w:hAnsi="Times New Roman" w:cs="Times New Roman"/>
              </w:rPr>
              <w:t>азакова Н.В.</w:t>
            </w:r>
          </w:p>
        </w:tc>
      </w:tr>
      <w:tr w:rsidR="004378D0" w:rsidTr="004378D0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Pr="00F84673" w:rsidRDefault="00F84673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212pt"/>
              </w:rPr>
              <w:t xml:space="preserve">Проведение </w:t>
            </w:r>
            <w:r w:rsidR="004378D0">
              <w:rPr>
                <w:rStyle w:val="212pt"/>
              </w:rPr>
              <w:t xml:space="preserve"> уроков и лекций по ведению здорового образа жизни, профилактике вредных привычек</w:t>
            </w:r>
            <w:proofErr w:type="gramStart"/>
            <w:r w:rsidR="004378D0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.</w:t>
            </w:r>
            <w:proofErr w:type="gramEnd"/>
            <w:r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26.-30.05.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Классные руководители</w:t>
            </w:r>
          </w:p>
        </w:tc>
      </w:tr>
      <w:tr w:rsidR="004378D0" w:rsidTr="004378D0">
        <w:trPr>
          <w:trHeight w:val="591"/>
        </w:trPr>
        <w:tc>
          <w:tcPr>
            <w:tcW w:w="1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b/>
                <w:bCs/>
              </w:rPr>
              <w:t xml:space="preserve">2.2. Профилактические </w:t>
            </w:r>
            <w:proofErr w:type="spellStart"/>
            <w:r>
              <w:rPr>
                <w:rStyle w:val="212pt"/>
                <w:b/>
                <w:bCs/>
              </w:rPr>
              <w:t>антинаркотические</w:t>
            </w:r>
            <w:proofErr w:type="spellEnd"/>
            <w:r>
              <w:rPr>
                <w:rStyle w:val="212pt"/>
                <w:b/>
                <w:bCs/>
              </w:rPr>
              <w:t xml:space="preserve"> мероприятия Месячника</w:t>
            </w:r>
          </w:p>
        </w:tc>
      </w:tr>
      <w:tr w:rsidR="004378D0" w:rsidTr="004378D0">
        <w:trPr>
          <w:trHeight w:val="42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left="180" w:firstLine="137"/>
              <w:jc w:val="center"/>
              <w:rPr>
                <w:lang w:bidi="ru-RU"/>
              </w:rPr>
            </w:pPr>
            <w:r>
              <w:rPr>
                <w:rStyle w:val="212pt"/>
              </w:rPr>
              <w:t xml:space="preserve">Подготовка и размещение в социальных сетях </w:t>
            </w:r>
            <w:proofErr w:type="spellStart"/>
            <w:r>
              <w:rPr>
                <w:rStyle w:val="212pt"/>
              </w:rPr>
              <w:t>антинаркотических</w:t>
            </w:r>
            <w:proofErr w:type="spellEnd"/>
            <w:r>
              <w:rPr>
                <w:rStyle w:val="212pt"/>
              </w:rPr>
              <w:t xml:space="preserve"> постов, буклетов, плакатов, информации </w:t>
            </w:r>
            <w:proofErr w:type="spellStart"/>
            <w:r>
              <w:rPr>
                <w:rStyle w:val="212pt"/>
              </w:rPr>
              <w:t>антинаркотической</w:t>
            </w:r>
            <w:proofErr w:type="spellEnd"/>
            <w:r>
              <w:rPr>
                <w:rStyle w:val="212pt"/>
              </w:rPr>
              <w:t xml:space="preserve"> направленности, в рамках акции</w:t>
            </w:r>
          </w:p>
          <w:p w:rsidR="004378D0" w:rsidRPr="000040EA" w:rsidRDefault="004378D0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«СТОП-наркотик» на сайте ОУ</w:t>
            </w:r>
            <w:r w:rsidR="000040EA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и в современных телекоммуникационных технологий -</w:t>
            </w:r>
            <w:r>
              <w:rPr>
                <w:sz w:val="24"/>
                <w:szCs w:val="24"/>
                <w:lang w:bidi="ru-RU"/>
              </w:rPr>
              <w:t xml:space="preserve"> информ</w:t>
            </w:r>
            <w:r w:rsidR="000040EA">
              <w:rPr>
                <w:sz w:val="24"/>
                <w:szCs w:val="24"/>
                <w:lang w:bidi="ru-RU"/>
              </w:rPr>
              <w:t xml:space="preserve">ационных </w:t>
            </w:r>
            <w:proofErr w:type="spellStart"/>
            <w:r w:rsidR="000040EA">
              <w:rPr>
                <w:sz w:val="24"/>
                <w:szCs w:val="24"/>
                <w:lang w:bidi="ru-RU"/>
              </w:rPr>
              <w:t>контентах</w:t>
            </w:r>
            <w:proofErr w:type="spellEnd"/>
            <w:r w:rsidR="000040EA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bidi="ru-RU"/>
              </w:rPr>
              <w:t>WhatsApp</w:t>
            </w:r>
            <w:proofErr w:type="spellEnd"/>
            <w:r>
              <w:rPr>
                <w:sz w:val="24"/>
                <w:szCs w:val="24"/>
                <w:lang w:bidi="ru-RU"/>
              </w:rPr>
              <w:t>», «</w:t>
            </w:r>
            <w:proofErr w:type="spellStart"/>
            <w:r>
              <w:rPr>
                <w:sz w:val="24"/>
                <w:szCs w:val="24"/>
                <w:lang w:bidi="ru-RU"/>
              </w:rPr>
              <w:t>ВКонтакт</w:t>
            </w:r>
            <w:proofErr w:type="spellEnd"/>
            <w:r>
              <w:rPr>
                <w:sz w:val="24"/>
                <w:szCs w:val="24"/>
                <w:lang w:bidi="ru-RU"/>
              </w:rPr>
              <w:t>»</w:t>
            </w:r>
            <w:proofErr w:type="gramStart"/>
            <w:r>
              <w:rPr>
                <w:sz w:val="24"/>
                <w:szCs w:val="24"/>
                <w:lang w:bidi="ru-RU"/>
              </w:rPr>
              <w:t xml:space="preserve"> </w:t>
            </w:r>
            <w:r w:rsidR="000040EA">
              <w:rPr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май-июнь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0040EA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</w:rPr>
              <w:t xml:space="preserve">Сидорова </w:t>
            </w:r>
            <w:proofErr w:type="spellStart"/>
            <w:r>
              <w:rPr>
                <w:rStyle w:val="212pt"/>
              </w:rPr>
              <w:t>Н.А.,классные</w:t>
            </w:r>
            <w:proofErr w:type="spellEnd"/>
            <w:r>
              <w:rPr>
                <w:rStyle w:val="212pt"/>
              </w:rPr>
              <w:t xml:space="preserve"> руководители</w:t>
            </w:r>
          </w:p>
        </w:tc>
      </w:tr>
      <w:tr w:rsidR="004378D0" w:rsidTr="004378D0">
        <w:trPr>
          <w:trHeight w:val="1117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 xml:space="preserve">Проведение в социальных сетях и </w:t>
            </w:r>
            <w:proofErr w:type="spellStart"/>
            <w:r>
              <w:rPr>
                <w:rStyle w:val="212pt"/>
              </w:rPr>
              <w:t>мессенджерах</w:t>
            </w:r>
            <w:proofErr w:type="spellEnd"/>
            <w:r>
              <w:rPr>
                <w:rStyle w:val="212pt"/>
              </w:rPr>
              <w:t xml:space="preserve"> обучающихся и их родителей (законных представителей) информационно-разъяснительных мероприятий об опасности употребления </w:t>
            </w:r>
            <w:proofErr w:type="spellStart"/>
            <w:r>
              <w:rPr>
                <w:rStyle w:val="212pt"/>
              </w:rPr>
              <w:t>психоактивных</w:t>
            </w:r>
            <w:proofErr w:type="spellEnd"/>
            <w:r>
              <w:rPr>
                <w:rStyle w:val="212pt"/>
              </w:rPr>
              <w:t xml:space="preserve"> веществ и ответственности за незаконный оборот наркотиков:</w:t>
            </w:r>
          </w:p>
          <w:p w:rsidR="004378D0" w:rsidRDefault="004378D0" w:rsidP="000040E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lang w:bidi="ru-RU"/>
              </w:rPr>
            </w:pPr>
            <w:r>
              <w:rPr>
                <w:rStyle w:val="212pt"/>
              </w:rPr>
              <w:t>- неделя «</w:t>
            </w:r>
            <w:proofErr w:type="spellStart"/>
            <w:r>
              <w:rPr>
                <w:rStyle w:val="212pt"/>
              </w:rPr>
              <w:t>Спайс-ловушка</w:t>
            </w:r>
            <w:proofErr w:type="spellEnd"/>
            <w:r>
              <w:rPr>
                <w:rStyle w:val="212pt"/>
              </w:rPr>
              <w:t>»;</w:t>
            </w:r>
          </w:p>
          <w:p w:rsidR="000040EA" w:rsidRDefault="000040EA" w:rsidP="000040E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2pt"/>
              </w:rPr>
            </w:pPr>
          </w:p>
          <w:p w:rsidR="004378D0" w:rsidRDefault="004378D0" w:rsidP="000040E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lang w:bidi="ru-RU"/>
              </w:rPr>
            </w:pPr>
            <w:r>
              <w:rPr>
                <w:rStyle w:val="212pt"/>
              </w:rPr>
              <w:t>- неделя «Никотин дыши свободно!»;</w:t>
            </w:r>
          </w:p>
          <w:p w:rsidR="004378D0" w:rsidRDefault="004378D0" w:rsidP="000040E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lang w:bidi="ru-RU"/>
              </w:rPr>
            </w:pPr>
            <w:r>
              <w:rPr>
                <w:rStyle w:val="212pt"/>
              </w:rPr>
              <w:lastRenderedPageBreak/>
              <w:t>- неделя «</w:t>
            </w:r>
            <w:proofErr w:type="spellStart"/>
            <w:r>
              <w:rPr>
                <w:rStyle w:val="212pt"/>
              </w:rPr>
              <w:t>Снюсы</w:t>
            </w:r>
            <w:proofErr w:type="spellEnd"/>
            <w:r>
              <w:rPr>
                <w:rStyle w:val="212pt"/>
              </w:rPr>
              <w:t>: мифы и реальность»;</w:t>
            </w:r>
          </w:p>
          <w:p w:rsidR="004378D0" w:rsidRDefault="00BB25A1" w:rsidP="000040E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lang w:bidi="ru-RU"/>
              </w:rPr>
            </w:pPr>
            <w:r>
              <w:rPr>
                <w:rStyle w:val="212pt"/>
              </w:rPr>
              <w:t xml:space="preserve">- неделя «Наркотики? Будь </w:t>
            </w:r>
            <w:proofErr w:type="spellStart"/>
            <w:r>
              <w:rPr>
                <w:rStyle w:val="212pt"/>
              </w:rPr>
              <w:t>НЕ</w:t>
            </w:r>
            <w:r w:rsidR="004378D0">
              <w:rPr>
                <w:rStyle w:val="212pt"/>
              </w:rPr>
              <w:t>зависим</w:t>
            </w:r>
            <w:proofErr w:type="spellEnd"/>
            <w:r w:rsidR="004378D0">
              <w:rPr>
                <w:rStyle w:val="212pt"/>
              </w:rPr>
              <w:t>!»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0040EA" w:rsidP="000040EA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01.06.2022-06.06.2022</w:t>
            </w:r>
          </w:p>
          <w:p w:rsidR="004378D0" w:rsidRPr="000040EA" w:rsidRDefault="000040EA" w:rsidP="000040EA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08.06.2022-13.06.2022</w:t>
            </w:r>
          </w:p>
          <w:p w:rsidR="004378D0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15.06.2022-20.06.2022</w:t>
            </w: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P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b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22.06.2022</w:t>
            </w:r>
            <w:r w:rsidR="004378D0" w:rsidRPr="000040EA">
              <w:rPr>
                <w:b/>
                <w:sz w:val="24"/>
                <w:szCs w:val="24"/>
                <w:lang w:bidi="ru-RU"/>
              </w:rPr>
              <w:t>-26.06.202</w:t>
            </w:r>
            <w:r>
              <w:rPr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0040EA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Классные руководители</w:t>
            </w: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</w:p>
          <w:p w:rsidR="004378D0" w:rsidRDefault="000040EA" w:rsidP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Сидорова Н.А.</w:t>
            </w:r>
          </w:p>
        </w:tc>
      </w:tr>
      <w:tr w:rsidR="004378D0" w:rsidTr="004378D0">
        <w:trPr>
          <w:trHeight w:val="396"/>
        </w:trPr>
        <w:tc>
          <w:tcPr>
            <w:tcW w:w="1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b/>
                <w:bCs/>
              </w:rPr>
              <w:lastRenderedPageBreak/>
              <w:t xml:space="preserve">3. </w:t>
            </w:r>
            <w:proofErr w:type="gramStart"/>
            <w:r>
              <w:rPr>
                <w:rStyle w:val="212pt"/>
                <w:b/>
                <w:bCs/>
              </w:rPr>
              <w:t>Контроль за</w:t>
            </w:r>
            <w:proofErr w:type="gramEnd"/>
            <w:r>
              <w:rPr>
                <w:rStyle w:val="212pt"/>
                <w:b/>
                <w:bCs/>
              </w:rPr>
              <w:t xml:space="preserve"> исполнением плана Месячника</w:t>
            </w:r>
          </w:p>
        </w:tc>
      </w:tr>
      <w:tr w:rsidR="004378D0" w:rsidTr="004378D0">
        <w:trPr>
          <w:trHeight w:val="453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Подведение итогов Всероссийского месячника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до 27.06.202</w:t>
            </w:r>
            <w:r w:rsidR="000040EA">
              <w:rPr>
                <w:rStyle w:val="212pt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0040EA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</w:rPr>
              <w:t>Сидорова Н.А.</w:t>
            </w:r>
          </w:p>
        </w:tc>
      </w:tr>
      <w:tr w:rsidR="004378D0" w:rsidTr="004378D0">
        <w:trPr>
          <w:trHeight w:val="409"/>
        </w:trPr>
        <w:tc>
          <w:tcPr>
            <w:tcW w:w="1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b/>
                <w:bCs/>
              </w:rPr>
              <w:t>4. Поведение итогов Месячника</w:t>
            </w:r>
          </w:p>
        </w:tc>
      </w:tr>
      <w:tr w:rsidR="004378D0" w:rsidTr="004378D0">
        <w:trPr>
          <w:trHeight w:val="551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spacing w:line="66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0040EA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Подготовка отчета для  районного  отдела образования</w:t>
            </w:r>
          </w:p>
          <w:p w:rsidR="004378D0" w:rsidRDefault="004378D0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 xml:space="preserve"> по итогам Месячника</w:t>
            </w:r>
          </w:p>
        </w:tc>
        <w:tc>
          <w:tcPr>
            <w:tcW w:w="2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4378D0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12pt"/>
              </w:rPr>
              <w:t>до 29.06.202</w:t>
            </w:r>
            <w:r w:rsidR="000040EA">
              <w:rPr>
                <w:rStyle w:val="212pt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D0" w:rsidRDefault="000040EA" w:rsidP="000040EA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Сидорова Н.А.</w:t>
            </w:r>
          </w:p>
        </w:tc>
      </w:tr>
    </w:tbl>
    <w:p w:rsidR="004378D0" w:rsidRDefault="004378D0" w:rsidP="004378D0"/>
    <w:p w:rsidR="004378D0" w:rsidRDefault="004378D0" w:rsidP="004378D0"/>
    <w:p w:rsidR="009D007F" w:rsidRDefault="009D007F"/>
    <w:sectPr w:rsidR="009D007F" w:rsidSect="009D00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D0" w:rsidRDefault="004378D0" w:rsidP="004378D0">
      <w:r>
        <w:separator/>
      </w:r>
    </w:p>
  </w:endnote>
  <w:endnote w:type="continuationSeparator" w:id="0">
    <w:p w:rsidR="004378D0" w:rsidRDefault="004378D0" w:rsidP="0043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D0" w:rsidRDefault="004378D0" w:rsidP="004378D0">
      <w:r>
        <w:separator/>
      </w:r>
    </w:p>
  </w:footnote>
  <w:footnote w:type="continuationSeparator" w:id="0">
    <w:p w:rsidR="004378D0" w:rsidRDefault="004378D0" w:rsidP="0043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D0" w:rsidRDefault="004378D0">
    <w:pPr>
      <w:pStyle w:val="a5"/>
    </w:pPr>
  </w:p>
  <w:p w:rsidR="004378D0" w:rsidRDefault="004378D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8D0"/>
    <w:rsid w:val="000040EA"/>
    <w:rsid w:val="004378D0"/>
    <w:rsid w:val="009D007F"/>
    <w:rsid w:val="009F120D"/>
    <w:rsid w:val="00BA13B0"/>
    <w:rsid w:val="00BB25A1"/>
    <w:rsid w:val="00CB08C6"/>
    <w:rsid w:val="00E5257C"/>
    <w:rsid w:val="00F8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8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378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8D0"/>
    <w:pPr>
      <w:shd w:val="clear" w:color="auto" w:fill="FFFFFF"/>
      <w:spacing w:after="240" w:line="0" w:lineRule="atLeast"/>
      <w:ind w:hanging="52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aliases w:val="Полужирный"/>
    <w:basedOn w:val="2"/>
    <w:rsid w:val="004378D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"/>
    <w:basedOn w:val="a0"/>
    <w:rsid w:val="004378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378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8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37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8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2022-05-13T07:02:00Z</cp:lastPrinted>
  <dcterms:created xsi:type="dcterms:W3CDTF">2022-05-13T06:14:00Z</dcterms:created>
  <dcterms:modified xsi:type="dcterms:W3CDTF">2022-05-13T08:28:00Z</dcterms:modified>
</cp:coreProperties>
</file>